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A6" w:rsidRDefault="005220A6" w:rsidP="00D33DCA">
      <w:pPr>
        <w:spacing w:after="0" w:line="240" w:lineRule="auto"/>
        <w:rPr>
          <w:sz w:val="24"/>
          <w:szCs w:val="24"/>
        </w:rPr>
      </w:pPr>
    </w:p>
    <w:p w:rsidR="00D33DCA" w:rsidRPr="00632393" w:rsidRDefault="00335E31" w:rsidP="00D33DCA">
      <w:pPr>
        <w:pStyle w:val="Ttulo1"/>
        <w:spacing w:line="36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>ATA DA 3ª</w:t>
      </w:r>
      <w:r w:rsidR="00D33DCA" w:rsidRPr="00632393">
        <w:rPr>
          <w:sz w:val="24"/>
          <w:szCs w:val="24"/>
        </w:rPr>
        <w:t xml:space="preserve"> REUNIÃO PLENÁRIA </w:t>
      </w:r>
      <w:r>
        <w:rPr>
          <w:sz w:val="24"/>
          <w:szCs w:val="24"/>
        </w:rPr>
        <w:t>EXTRA</w:t>
      </w:r>
      <w:r w:rsidR="00D33DCA" w:rsidRPr="00632393">
        <w:rPr>
          <w:sz w:val="24"/>
          <w:szCs w:val="24"/>
        </w:rPr>
        <w:t>ORDINÁRIA</w:t>
      </w:r>
      <w:r>
        <w:rPr>
          <w:sz w:val="24"/>
          <w:szCs w:val="24"/>
        </w:rPr>
        <w:t xml:space="preserve"> DO CAU/CE, REALIZADA EM 20</w:t>
      </w:r>
      <w:r w:rsidR="00D33DCA" w:rsidRPr="00632393">
        <w:rPr>
          <w:sz w:val="24"/>
          <w:szCs w:val="24"/>
        </w:rPr>
        <w:t xml:space="preserve"> </w:t>
      </w:r>
      <w:r w:rsidR="00674C1D" w:rsidRPr="00632393">
        <w:rPr>
          <w:sz w:val="24"/>
          <w:szCs w:val="24"/>
        </w:rPr>
        <w:t>D</w:t>
      </w:r>
      <w:r w:rsidR="00D33DCA" w:rsidRPr="00632393">
        <w:rPr>
          <w:sz w:val="24"/>
          <w:szCs w:val="24"/>
        </w:rPr>
        <w:t xml:space="preserve">E </w:t>
      </w:r>
      <w:r>
        <w:rPr>
          <w:sz w:val="24"/>
          <w:szCs w:val="24"/>
        </w:rPr>
        <w:t>DEZEMBRO</w:t>
      </w:r>
      <w:r w:rsidR="00D33DCA" w:rsidRPr="00632393">
        <w:rPr>
          <w:sz w:val="24"/>
          <w:szCs w:val="24"/>
        </w:rPr>
        <w:t xml:space="preserve"> DE </w:t>
      </w:r>
      <w:r w:rsidR="001447E7" w:rsidRPr="00632393">
        <w:rPr>
          <w:sz w:val="24"/>
          <w:szCs w:val="24"/>
        </w:rPr>
        <w:t>2018</w:t>
      </w:r>
      <w:r w:rsidR="00D33DCA" w:rsidRPr="00632393">
        <w:rPr>
          <w:sz w:val="24"/>
          <w:szCs w:val="24"/>
        </w:rPr>
        <w:t>.</w:t>
      </w:r>
    </w:p>
    <w:p w:rsidR="00D4090B" w:rsidRPr="000F0A41" w:rsidRDefault="009378E7" w:rsidP="007D226C">
      <w:pPr>
        <w:spacing w:before="119" w:line="360" w:lineRule="auto"/>
        <w:ind w:right="-1"/>
        <w:jc w:val="both"/>
        <w:rPr>
          <w:b/>
          <w:sz w:val="24"/>
          <w:szCs w:val="24"/>
          <w:u w:val="single"/>
        </w:rPr>
      </w:pPr>
      <w:r w:rsidRPr="00632393">
        <w:rPr>
          <w:sz w:val="24"/>
          <w:szCs w:val="24"/>
        </w:rPr>
        <w:t xml:space="preserve">Aos </w:t>
      </w:r>
      <w:r w:rsidR="00335E31">
        <w:rPr>
          <w:sz w:val="24"/>
          <w:szCs w:val="24"/>
        </w:rPr>
        <w:t>vinte</w:t>
      </w:r>
      <w:r w:rsidR="00D33DCA" w:rsidRPr="00632393">
        <w:rPr>
          <w:sz w:val="24"/>
          <w:szCs w:val="24"/>
        </w:rPr>
        <w:t xml:space="preserve"> dias do </w:t>
      </w:r>
      <w:r w:rsidR="00D33DCA" w:rsidRPr="00632393">
        <w:rPr>
          <w:spacing w:val="-3"/>
          <w:sz w:val="24"/>
          <w:szCs w:val="24"/>
        </w:rPr>
        <w:t xml:space="preserve">mês </w:t>
      </w:r>
      <w:r w:rsidR="00A505C2" w:rsidRPr="00632393">
        <w:rPr>
          <w:sz w:val="24"/>
          <w:szCs w:val="24"/>
        </w:rPr>
        <w:t xml:space="preserve">de </w:t>
      </w:r>
      <w:r w:rsidR="00335E31">
        <w:rPr>
          <w:sz w:val="24"/>
          <w:szCs w:val="24"/>
        </w:rPr>
        <w:t>dezembro de 2018, às 16h e 20</w:t>
      </w:r>
      <w:r w:rsidR="00D33DCA" w:rsidRPr="00632393">
        <w:rPr>
          <w:sz w:val="24"/>
          <w:szCs w:val="24"/>
        </w:rPr>
        <w:t xml:space="preserve">min, reuniu-se o Plenário do </w:t>
      </w:r>
      <w:r w:rsidR="00D33DCA" w:rsidRPr="00632393">
        <w:rPr>
          <w:b/>
          <w:sz w:val="24"/>
          <w:szCs w:val="24"/>
        </w:rPr>
        <w:t>Conselho de</w:t>
      </w:r>
      <w:r w:rsidR="001447E7" w:rsidRPr="00632393">
        <w:rPr>
          <w:b/>
          <w:sz w:val="24"/>
          <w:szCs w:val="24"/>
        </w:rPr>
        <w:t xml:space="preserve"> Arquitetura e Urbanismo do Ceará </w:t>
      </w:r>
      <w:r w:rsidR="00D33DCA" w:rsidRPr="00632393">
        <w:rPr>
          <w:b/>
          <w:sz w:val="24"/>
          <w:szCs w:val="24"/>
        </w:rPr>
        <w:t>- CAU/CE</w:t>
      </w:r>
      <w:r w:rsidR="00D33DCA" w:rsidRPr="00632393">
        <w:rPr>
          <w:sz w:val="24"/>
          <w:szCs w:val="24"/>
        </w:rPr>
        <w:t xml:space="preserve">, </w:t>
      </w:r>
      <w:r w:rsidR="001447E7" w:rsidRPr="00632393">
        <w:rPr>
          <w:sz w:val="24"/>
          <w:szCs w:val="24"/>
        </w:rPr>
        <w:t>na Av. Santos Dumont, 2626, loja 15</w:t>
      </w:r>
      <w:r w:rsidR="00FF18AF" w:rsidRPr="00632393">
        <w:rPr>
          <w:sz w:val="24"/>
          <w:szCs w:val="24"/>
        </w:rPr>
        <w:t>, s</w:t>
      </w:r>
      <w:r w:rsidR="00D33DCA" w:rsidRPr="00632393">
        <w:rPr>
          <w:sz w:val="24"/>
          <w:szCs w:val="24"/>
        </w:rPr>
        <w:t xml:space="preserve">ob a </w:t>
      </w:r>
      <w:r w:rsidR="00FF18AF" w:rsidRPr="00632393">
        <w:rPr>
          <w:b/>
          <w:sz w:val="24"/>
          <w:szCs w:val="24"/>
        </w:rPr>
        <w:t>P</w:t>
      </w:r>
      <w:r w:rsidR="00D33DCA" w:rsidRPr="00632393">
        <w:rPr>
          <w:b/>
          <w:sz w:val="24"/>
          <w:szCs w:val="24"/>
        </w:rPr>
        <w:t xml:space="preserve">residência </w:t>
      </w:r>
      <w:r w:rsidR="00D33DCA" w:rsidRPr="00632393">
        <w:rPr>
          <w:sz w:val="24"/>
          <w:szCs w:val="24"/>
        </w:rPr>
        <w:t xml:space="preserve">de </w:t>
      </w:r>
      <w:r w:rsidR="00205231" w:rsidRPr="00632393">
        <w:rPr>
          <w:sz w:val="24"/>
          <w:szCs w:val="24"/>
        </w:rPr>
        <w:t>Napoleão Ferreira da Silva Neto</w:t>
      </w:r>
      <w:r w:rsidR="00D33DCA" w:rsidRPr="00632393">
        <w:rPr>
          <w:sz w:val="24"/>
          <w:szCs w:val="24"/>
        </w:rPr>
        <w:t xml:space="preserve">, com </w:t>
      </w:r>
      <w:r w:rsidR="00D33DCA" w:rsidRPr="00632393">
        <w:rPr>
          <w:spacing w:val="-3"/>
          <w:sz w:val="24"/>
          <w:szCs w:val="24"/>
        </w:rPr>
        <w:t xml:space="preserve">os </w:t>
      </w:r>
      <w:r w:rsidR="00D33DCA" w:rsidRPr="00632393">
        <w:rPr>
          <w:b/>
          <w:sz w:val="24"/>
          <w:szCs w:val="24"/>
        </w:rPr>
        <w:t>conselheiros</w:t>
      </w:r>
      <w:r w:rsidR="00D33DCA" w:rsidRPr="00632393">
        <w:rPr>
          <w:sz w:val="24"/>
          <w:szCs w:val="24"/>
        </w:rPr>
        <w:t xml:space="preserve">: </w:t>
      </w:r>
      <w:r w:rsidR="001447E7" w:rsidRPr="00632393">
        <w:rPr>
          <w:sz w:val="24"/>
          <w:szCs w:val="24"/>
        </w:rPr>
        <w:t xml:space="preserve">Márcia Gadelha Cavalcante, </w:t>
      </w:r>
      <w:r w:rsidR="00E845B0" w:rsidRPr="00632393">
        <w:rPr>
          <w:sz w:val="24"/>
          <w:szCs w:val="24"/>
        </w:rPr>
        <w:t>Rebeca Gaspar Maia</w:t>
      </w:r>
      <w:r w:rsidR="00E1424D" w:rsidRPr="00632393">
        <w:rPr>
          <w:sz w:val="24"/>
          <w:szCs w:val="24"/>
        </w:rPr>
        <w:t xml:space="preserve">, </w:t>
      </w:r>
      <w:r w:rsidR="00761412">
        <w:rPr>
          <w:sz w:val="24"/>
          <w:szCs w:val="24"/>
        </w:rPr>
        <w:t xml:space="preserve">Francisco Antônio </w:t>
      </w:r>
      <w:proofErr w:type="spellStart"/>
      <w:r w:rsidR="00761412">
        <w:rPr>
          <w:sz w:val="24"/>
          <w:szCs w:val="24"/>
        </w:rPr>
        <w:t>Laprovitera</w:t>
      </w:r>
      <w:proofErr w:type="spellEnd"/>
      <w:r w:rsidR="00761412">
        <w:rPr>
          <w:sz w:val="24"/>
          <w:szCs w:val="24"/>
        </w:rPr>
        <w:t xml:space="preserve">, </w:t>
      </w:r>
      <w:r w:rsidR="00862E3F">
        <w:rPr>
          <w:sz w:val="24"/>
          <w:szCs w:val="24"/>
        </w:rPr>
        <w:t>Jéssica Chaves e</w:t>
      </w:r>
      <w:r w:rsidR="001447E7" w:rsidRPr="00632393">
        <w:rPr>
          <w:sz w:val="24"/>
          <w:szCs w:val="24"/>
        </w:rPr>
        <w:t xml:space="preserve"> </w:t>
      </w:r>
      <w:r w:rsidR="00335E31">
        <w:rPr>
          <w:sz w:val="24"/>
          <w:szCs w:val="24"/>
        </w:rPr>
        <w:t>Camila Santana</w:t>
      </w:r>
      <w:r w:rsidR="00C50E98">
        <w:rPr>
          <w:sz w:val="24"/>
          <w:szCs w:val="24"/>
        </w:rPr>
        <w:t xml:space="preserve">. </w:t>
      </w:r>
      <w:r w:rsidR="0035232E" w:rsidRPr="00632393">
        <w:rPr>
          <w:b/>
          <w:sz w:val="24"/>
          <w:szCs w:val="24"/>
          <w:u w:val="single"/>
        </w:rPr>
        <w:t>I</w:t>
      </w:r>
      <w:r w:rsidR="00D33DCA" w:rsidRPr="00632393">
        <w:rPr>
          <w:b/>
          <w:sz w:val="24"/>
          <w:szCs w:val="24"/>
          <w:u w:val="single"/>
        </w:rPr>
        <w:t xml:space="preserve">. </w:t>
      </w:r>
      <w:r w:rsidR="00D33DCA" w:rsidRPr="00632393">
        <w:rPr>
          <w:b/>
          <w:spacing w:val="-3"/>
          <w:sz w:val="24"/>
          <w:szCs w:val="24"/>
          <w:u w:val="single"/>
        </w:rPr>
        <w:t>Abertura:</w:t>
      </w:r>
      <w:r w:rsidR="00D33DCA" w:rsidRPr="00632393">
        <w:rPr>
          <w:b/>
          <w:spacing w:val="-3"/>
          <w:sz w:val="24"/>
          <w:szCs w:val="24"/>
        </w:rPr>
        <w:t xml:space="preserve"> </w:t>
      </w:r>
      <w:r w:rsidR="00205231" w:rsidRPr="00632393">
        <w:rPr>
          <w:sz w:val="24"/>
          <w:szCs w:val="24"/>
        </w:rPr>
        <w:t xml:space="preserve">O </w:t>
      </w:r>
      <w:r w:rsidR="00D33DCA" w:rsidRPr="00632393">
        <w:rPr>
          <w:sz w:val="24"/>
          <w:szCs w:val="24"/>
        </w:rPr>
        <w:t xml:space="preserve">presidente </w:t>
      </w:r>
      <w:r w:rsidR="00205231" w:rsidRPr="00632393">
        <w:rPr>
          <w:sz w:val="24"/>
          <w:szCs w:val="24"/>
        </w:rPr>
        <w:t>Napoleão Ferreira</w:t>
      </w:r>
      <w:r w:rsidR="00E845B0" w:rsidRPr="00632393">
        <w:rPr>
          <w:sz w:val="24"/>
          <w:szCs w:val="24"/>
        </w:rPr>
        <w:t xml:space="preserve">, às 16 </w:t>
      </w:r>
      <w:r w:rsidR="00632393">
        <w:rPr>
          <w:sz w:val="24"/>
          <w:szCs w:val="24"/>
        </w:rPr>
        <w:t>horas e 25</w:t>
      </w:r>
      <w:r w:rsidR="00D33DCA" w:rsidRPr="00632393">
        <w:rPr>
          <w:sz w:val="24"/>
          <w:szCs w:val="24"/>
        </w:rPr>
        <w:t xml:space="preserve"> minutos, iniciou a Reunião</w:t>
      </w:r>
      <w:r w:rsidR="00761412">
        <w:rPr>
          <w:sz w:val="24"/>
          <w:szCs w:val="24"/>
        </w:rPr>
        <w:t xml:space="preserve"> Plenária Extraordinária nº 003</w:t>
      </w:r>
      <w:r w:rsidR="003B0EFA" w:rsidRPr="00632393">
        <w:rPr>
          <w:sz w:val="24"/>
          <w:szCs w:val="24"/>
        </w:rPr>
        <w:t>.</w:t>
      </w:r>
      <w:r w:rsidR="00D33DCA" w:rsidRPr="00632393">
        <w:rPr>
          <w:sz w:val="24"/>
          <w:szCs w:val="24"/>
        </w:rPr>
        <w:t xml:space="preserve"> </w:t>
      </w:r>
      <w:r w:rsidR="0035232E" w:rsidRPr="00632393">
        <w:rPr>
          <w:b/>
          <w:sz w:val="24"/>
          <w:szCs w:val="24"/>
          <w:u w:val="single"/>
        </w:rPr>
        <w:t>II</w:t>
      </w:r>
      <w:r w:rsidR="00D33DCA" w:rsidRPr="00632393">
        <w:rPr>
          <w:b/>
          <w:sz w:val="24"/>
          <w:szCs w:val="24"/>
          <w:u w:val="single"/>
        </w:rPr>
        <w:t>. Verificação da pauta:</w:t>
      </w:r>
      <w:r w:rsidR="00D33DCA" w:rsidRPr="00632393">
        <w:rPr>
          <w:b/>
          <w:sz w:val="24"/>
          <w:szCs w:val="24"/>
        </w:rPr>
        <w:t xml:space="preserve"> </w:t>
      </w:r>
      <w:r w:rsidR="00205231" w:rsidRPr="00632393">
        <w:rPr>
          <w:sz w:val="24"/>
          <w:szCs w:val="24"/>
        </w:rPr>
        <w:t xml:space="preserve">O presidente do CAU/CE </w:t>
      </w:r>
      <w:r w:rsidR="00D33DCA" w:rsidRPr="00632393">
        <w:rPr>
          <w:spacing w:val="-3"/>
          <w:sz w:val="24"/>
          <w:szCs w:val="24"/>
        </w:rPr>
        <w:t xml:space="preserve">leu </w:t>
      </w:r>
      <w:r w:rsidR="00D33DCA" w:rsidRPr="00632393">
        <w:rPr>
          <w:sz w:val="24"/>
          <w:szCs w:val="24"/>
        </w:rPr>
        <w:t xml:space="preserve">a pauta </w:t>
      </w:r>
      <w:r w:rsidR="00143048" w:rsidRPr="00632393">
        <w:rPr>
          <w:sz w:val="24"/>
          <w:szCs w:val="24"/>
        </w:rPr>
        <w:t xml:space="preserve">e </w:t>
      </w:r>
      <w:r w:rsidR="00D33DCA" w:rsidRPr="00632393">
        <w:rPr>
          <w:sz w:val="24"/>
          <w:szCs w:val="24"/>
        </w:rPr>
        <w:t xml:space="preserve">perguntou se alguém teria </w:t>
      </w:r>
      <w:r w:rsidR="00D33DCA" w:rsidRPr="00632393">
        <w:rPr>
          <w:spacing w:val="-3"/>
          <w:sz w:val="24"/>
          <w:szCs w:val="24"/>
        </w:rPr>
        <w:t xml:space="preserve">alguma </w:t>
      </w:r>
      <w:r w:rsidR="00D33DCA" w:rsidRPr="00632393">
        <w:rPr>
          <w:sz w:val="24"/>
          <w:szCs w:val="24"/>
        </w:rPr>
        <w:t xml:space="preserve">observação, dúvida ou mesmo necessidade de esclarecimento. Não houve manifestação. </w:t>
      </w:r>
      <w:r w:rsidR="00205231" w:rsidRPr="00632393">
        <w:rPr>
          <w:sz w:val="24"/>
          <w:szCs w:val="24"/>
        </w:rPr>
        <w:t>A pauta da reunião foi aprovada.</w:t>
      </w:r>
      <w:r w:rsidR="00761412">
        <w:rPr>
          <w:sz w:val="24"/>
          <w:szCs w:val="24"/>
        </w:rPr>
        <w:t xml:space="preserve"> A ata da 85</w:t>
      </w:r>
      <w:r w:rsidR="009B3ACB" w:rsidRPr="00632393">
        <w:rPr>
          <w:sz w:val="24"/>
          <w:szCs w:val="24"/>
        </w:rPr>
        <w:t xml:space="preserve">ª Reunião Plenária Ordinária do CAU/CE foi aprovada por todos. </w:t>
      </w:r>
      <w:r w:rsidR="00205231" w:rsidRPr="00632393">
        <w:rPr>
          <w:sz w:val="24"/>
          <w:szCs w:val="24"/>
        </w:rPr>
        <w:t xml:space="preserve"> </w:t>
      </w:r>
      <w:r w:rsidR="0035232E" w:rsidRPr="00632393">
        <w:rPr>
          <w:b/>
          <w:sz w:val="24"/>
          <w:szCs w:val="24"/>
          <w:u w:val="single"/>
        </w:rPr>
        <w:t>III</w:t>
      </w:r>
      <w:r w:rsidR="00D33DCA" w:rsidRPr="00632393">
        <w:rPr>
          <w:b/>
          <w:sz w:val="24"/>
          <w:szCs w:val="24"/>
          <w:u w:val="single"/>
        </w:rPr>
        <w:t>. Comunicações:</w:t>
      </w:r>
      <w:r w:rsidR="00A3177C" w:rsidRPr="00632393">
        <w:rPr>
          <w:b/>
          <w:sz w:val="24"/>
          <w:szCs w:val="24"/>
          <w:u w:val="single"/>
        </w:rPr>
        <w:t xml:space="preserve"> </w:t>
      </w:r>
      <w:r w:rsidR="00D32F99" w:rsidRPr="00632393">
        <w:rPr>
          <w:sz w:val="24"/>
          <w:szCs w:val="24"/>
        </w:rPr>
        <w:t>O presidente Napoleão Ferreira abriu espaço para q</w:t>
      </w:r>
      <w:r w:rsidR="00632393">
        <w:rPr>
          <w:sz w:val="24"/>
          <w:szCs w:val="24"/>
        </w:rPr>
        <w:t>ue os conselheiros fizessem seus comunicados</w:t>
      </w:r>
      <w:r w:rsidR="00D32F99" w:rsidRPr="00632393">
        <w:rPr>
          <w:sz w:val="24"/>
          <w:szCs w:val="24"/>
        </w:rPr>
        <w:t xml:space="preserve">. </w:t>
      </w:r>
      <w:r w:rsidR="00A505C2" w:rsidRPr="00632393">
        <w:rPr>
          <w:sz w:val="24"/>
          <w:szCs w:val="24"/>
        </w:rPr>
        <w:t xml:space="preserve">A primeira a comunicar os informes foi </w:t>
      </w:r>
      <w:proofErr w:type="gramStart"/>
      <w:r w:rsidR="00A505C2" w:rsidRPr="00632393">
        <w:rPr>
          <w:sz w:val="24"/>
          <w:szCs w:val="24"/>
        </w:rPr>
        <w:t>a</w:t>
      </w:r>
      <w:proofErr w:type="gramEnd"/>
      <w:r w:rsidR="00A505C2" w:rsidRPr="00632393">
        <w:rPr>
          <w:sz w:val="24"/>
          <w:szCs w:val="24"/>
        </w:rPr>
        <w:t xml:space="preserve"> conselheira </w:t>
      </w:r>
      <w:r w:rsidR="008E08C8">
        <w:rPr>
          <w:sz w:val="24"/>
          <w:szCs w:val="24"/>
        </w:rPr>
        <w:t>Jéssica Chaves</w:t>
      </w:r>
      <w:r w:rsidR="00A505C2" w:rsidRPr="00632393">
        <w:rPr>
          <w:sz w:val="24"/>
          <w:szCs w:val="24"/>
        </w:rPr>
        <w:t xml:space="preserve">. </w:t>
      </w:r>
      <w:r w:rsidR="00112AC7" w:rsidRPr="00632393">
        <w:rPr>
          <w:sz w:val="24"/>
          <w:szCs w:val="24"/>
        </w:rPr>
        <w:t xml:space="preserve">A conselheira </w:t>
      </w:r>
      <w:r w:rsidR="00D9458C">
        <w:rPr>
          <w:sz w:val="24"/>
          <w:szCs w:val="24"/>
        </w:rPr>
        <w:t xml:space="preserve">informou que a Comissão Julgadora do Concurso de </w:t>
      </w:r>
      <w:proofErr w:type="spellStart"/>
      <w:r w:rsidR="00D9458C">
        <w:rPr>
          <w:sz w:val="24"/>
          <w:szCs w:val="24"/>
        </w:rPr>
        <w:t>Athis</w:t>
      </w:r>
      <w:proofErr w:type="spellEnd"/>
      <w:r w:rsidR="00D9458C">
        <w:rPr>
          <w:sz w:val="24"/>
          <w:szCs w:val="24"/>
        </w:rPr>
        <w:t xml:space="preserve"> se reuniu para julgar os projetos recebidos.</w:t>
      </w:r>
      <w:r w:rsidR="00BF0A1D">
        <w:rPr>
          <w:sz w:val="24"/>
          <w:szCs w:val="24"/>
        </w:rPr>
        <w:t xml:space="preserve"> </w:t>
      </w:r>
      <w:r w:rsidR="00BF0A1D">
        <w:rPr>
          <w:sz w:val="24"/>
          <w:szCs w:val="24"/>
        </w:rPr>
        <w:t xml:space="preserve">Os ganhadores do Concurso de </w:t>
      </w:r>
      <w:proofErr w:type="spellStart"/>
      <w:r w:rsidR="00BF0A1D">
        <w:rPr>
          <w:sz w:val="24"/>
          <w:szCs w:val="24"/>
        </w:rPr>
        <w:t>Athis</w:t>
      </w:r>
      <w:proofErr w:type="spellEnd"/>
      <w:r w:rsidR="00BF0A1D">
        <w:rPr>
          <w:sz w:val="24"/>
          <w:szCs w:val="24"/>
        </w:rPr>
        <w:t xml:space="preserve"> explicaram como serão realizados os projetos. Foram assinados os contratos entre o CAU/CE e os ganhadores do Concurso de </w:t>
      </w:r>
      <w:proofErr w:type="spellStart"/>
      <w:r w:rsidR="00BF0A1D">
        <w:rPr>
          <w:sz w:val="24"/>
          <w:szCs w:val="24"/>
        </w:rPr>
        <w:t>Athis</w:t>
      </w:r>
      <w:proofErr w:type="spellEnd"/>
      <w:r w:rsidR="00BF0A1D">
        <w:rPr>
          <w:sz w:val="24"/>
          <w:szCs w:val="24"/>
        </w:rPr>
        <w:t xml:space="preserve">. </w:t>
      </w:r>
      <w:r w:rsidR="00D9458C">
        <w:rPr>
          <w:sz w:val="24"/>
          <w:szCs w:val="24"/>
        </w:rPr>
        <w:t xml:space="preserve"> A conselheira também </w:t>
      </w:r>
      <w:r w:rsidR="008E08C8">
        <w:rPr>
          <w:sz w:val="24"/>
          <w:szCs w:val="24"/>
        </w:rPr>
        <w:t>sugeriu</w:t>
      </w:r>
      <w:r w:rsidR="00112AC7" w:rsidRPr="00632393">
        <w:rPr>
          <w:sz w:val="24"/>
          <w:szCs w:val="24"/>
        </w:rPr>
        <w:t xml:space="preserve"> que</w:t>
      </w:r>
      <w:r w:rsidR="008E08C8">
        <w:rPr>
          <w:sz w:val="24"/>
          <w:szCs w:val="24"/>
        </w:rPr>
        <w:t xml:space="preserve"> a comunicação do CAU/CE seja mais efetiva</w:t>
      </w:r>
      <w:r w:rsidR="00D9458C">
        <w:rPr>
          <w:sz w:val="24"/>
          <w:szCs w:val="24"/>
        </w:rPr>
        <w:t xml:space="preserve"> para alcançar um público maior nos próximos editais</w:t>
      </w:r>
      <w:r w:rsidR="00112AC7" w:rsidRPr="00632393">
        <w:rPr>
          <w:sz w:val="24"/>
          <w:szCs w:val="24"/>
        </w:rPr>
        <w:t>.</w:t>
      </w:r>
      <w:r w:rsidR="00D9458C">
        <w:rPr>
          <w:sz w:val="24"/>
          <w:szCs w:val="24"/>
        </w:rPr>
        <w:t xml:space="preserve"> O presidente Napoleão Ferreira informou que na rubrica de patrocínio no orçamento </w:t>
      </w:r>
      <w:r w:rsidR="00761412">
        <w:rPr>
          <w:sz w:val="24"/>
          <w:szCs w:val="24"/>
        </w:rPr>
        <w:t>do CAU/CE foi devidamente usada</w:t>
      </w:r>
      <w:r w:rsidR="00D9458C">
        <w:rPr>
          <w:sz w:val="24"/>
          <w:szCs w:val="24"/>
        </w:rPr>
        <w:t xml:space="preserve"> com a confecção do Código de Ética da Arquitetura e Urbanismo. O presidente ainda informou sobre o ENEA que acontecerá em Fortaleza e que o CAU/CE está estudando como irá apoiar o evento. </w:t>
      </w:r>
      <w:r w:rsidR="00BF0A1D">
        <w:rPr>
          <w:sz w:val="24"/>
          <w:szCs w:val="24"/>
        </w:rPr>
        <w:t>Ainda nos seus informes o presidente comunicou da necessidade da contratação de um ouvidor para resolver as inúmeras demandas do CAU/CE, ele ainda informou que o ouvidor trabalhará em parceria com o setor de comunicação para ajudar nos processos de comunicação interna e externa. O ouvidor será contra</w:t>
      </w:r>
      <w:r w:rsidR="00CB174B">
        <w:rPr>
          <w:sz w:val="24"/>
          <w:szCs w:val="24"/>
        </w:rPr>
        <w:t>tado no mês de janeiro de 2019, a contratação irá passar pelo plenário para homologação.</w:t>
      </w:r>
      <w:r w:rsidR="00BF0A1D">
        <w:rPr>
          <w:sz w:val="24"/>
          <w:szCs w:val="24"/>
        </w:rPr>
        <w:t xml:space="preserve"> </w:t>
      </w:r>
      <w:r w:rsidR="00CB174B">
        <w:rPr>
          <w:sz w:val="24"/>
          <w:szCs w:val="24"/>
        </w:rPr>
        <w:t xml:space="preserve">A conselheira Márcia Cavalcante relatou que o canal de comunicação do CAU/CE em relação ao atendimento telefônico está precário, pois por diversas vezes o telefone toca e não há atendimento. </w:t>
      </w:r>
      <w:r w:rsidR="00335E31">
        <w:rPr>
          <w:sz w:val="24"/>
          <w:szCs w:val="24"/>
        </w:rPr>
        <w:t xml:space="preserve">A Gerente </w:t>
      </w:r>
      <w:r w:rsidR="00335E31">
        <w:rPr>
          <w:sz w:val="24"/>
          <w:szCs w:val="24"/>
        </w:rPr>
        <w:lastRenderedPageBreak/>
        <w:t xml:space="preserve">Geral, Clélia Leite, informou que o CAU/CE continua na sede atual do CAU/CE por mais </w:t>
      </w:r>
      <w:r w:rsidR="00761412">
        <w:rPr>
          <w:sz w:val="24"/>
          <w:szCs w:val="24"/>
        </w:rPr>
        <w:t>dois meses</w:t>
      </w:r>
      <w:r w:rsidR="00335E31">
        <w:rPr>
          <w:sz w:val="24"/>
          <w:szCs w:val="24"/>
        </w:rPr>
        <w:t xml:space="preserve">. A mudança está prevista para o </w:t>
      </w:r>
      <w:r w:rsidR="00147C81">
        <w:rPr>
          <w:sz w:val="24"/>
          <w:szCs w:val="24"/>
        </w:rPr>
        <w:t xml:space="preserve">final do </w:t>
      </w:r>
      <w:r w:rsidR="00335E31">
        <w:rPr>
          <w:sz w:val="24"/>
          <w:szCs w:val="24"/>
        </w:rPr>
        <w:t xml:space="preserve">mês de fevereiro de 2019. </w:t>
      </w:r>
      <w:r w:rsidR="00761412">
        <w:rPr>
          <w:sz w:val="24"/>
          <w:szCs w:val="24"/>
        </w:rPr>
        <w:t>A gerente</w:t>
      </w:r>
      <w:r w:rsidR="00335E31">
        <w:rPr>
          <w:sz w:val="24"/>
          <w:szCs w:val="24"/>
        </w:rPr>
        <w:t xml:space="preserve"> ainda informou que houve doação de projetos para a nova sede pelos arquitetos Francisc</w:t>
      </w:r>
      <w:r w:rsidR="00761412">
        <w:rPr>
          <w:sz w:val="24"/>
          <w:szCs w:val="24"/>
        </w:rPr>
        <w:t>o Facó e</w:t>
      </w:r>
      <w:r w:rsidR="00335E31">
        <w:rPr>
          <w:sz w:val="24"/>
          <w:szCs w:val="24"/>
        </w:rPr>
        <w:t xml:space="preserve"> </w:t>
      </w:r>
      <w:proofErr w:type="spellStart"/>
      <w:r w:rsidR="00335E31">
        <w:rPr>
          <w:sz w:val="24"/>
          <w:szCs w:val="24"/>
        </w:rPr>
        <w:t>Zilsa</w:t>
      </w:r>
      <w:proofErr w:type="spellEnd"/>
      <w:r w:rsidR="00335E31">
        <w:rPr>
          <w:sz w:val="24"/>
          <w:szCs w:val="24"/>
        </w:rPr>
        <w:t xml:space="preserve"> Santiago. A gerente apresentou o layout do espaço</w:t>
      </w:r>
      <w:r w:rsidR="00147C81">
        <w:rPr>
          <w:sz w:val="24"/>
          <w:szCs w:val="24"/>
        </w:rPr>
        <w:t xml:space="preserve"> aos presentes.</w:t>
      </w:r>
      <w:r w:rsidR="00335E31">
        <w:rPr>
          <w:sz w:val="24"/>
          <w:szCs w:val="24"/>
        </w:rPr>
        <w:t xml:space="preserve"> </w:t>
      </w:r>
      <w:r w:rsidR="0035232E" w:rsidRPr="00632393">
        <w:rPr>
          <w:b/>
          <w:sz w:val="24"/>
          <w:szCs w:val="24"/>
          <w:u w:val="single"/>
        </w:rPr>
        <w:t>1</w:t>
      </w:r>
      <w:r w:rsidR="00D33DCA" w:rsidRPr="00632393">
        <w:rPr>
          <w:b/>
          <w:sz w:val="24"/>
          <w:szCs w:val="24"/>
          <w:u w:val="single"/>
        </w:rPr>
        <w:t xml:space="preserve">. </w:t>
      </w:r>
      <w:r w:rsidR="000C0D9A" w:rsidRPr="00632393">
        <w:rPr>
          <w:b/>
          <w:sz w:val="24"/>
          <w:szCs w:val="24"/>
          <w:u w:val="single"/>
        </w:rPr>
        <w:t>Proposta de inclusão de pauta</w:t>
      </w:r>
      <w:r w:rsidR="00D33DCA" w:rsidRPr="00632393">
        <w:rPr>
          <w:b/>
          <w:sz w:val="24"/>
          <w:szCs w:val="24"/>
          <w:u w:val="single"/>
        </w:rPr>
        <w:t>:</w:t>
      </w:r>
      <w:r w:rsidR="00AC2819" w:rsidRPr="00632393">
        <w:rPr>
          <w:sz w:val="24"/>
          <w:szCs w:val="24"/>
        </w:rPr>
        <w:t xml:space="preserve"> </w:t>
      </w:r>
      <w:r w:rsidR="008E08C8">
        <w:rPr>
          <w:sz w:val="24"/>
          <w:szCs w:val="24"/>
        </w:rPr>
        <w:t>Não houve inclusão de pauta</w:t>
      </w:r>
      <w:r w:rsidR="000C0D9A" w:rsidRPr="00632393">
        <w:rPr>
          <w:sz w:val="24"/>
          <w:szCs w:val="24"/>
        </w:rPr>
        <w:t>.</w:t>
      </w:r>
      <w:r w:rsidR="00AC2819" w:rsidRPr="00632393">
        <w:rPr>
          <w:b/>
          <w:sz w:val="24"/>
          <w:szCs w:val="24"/>
          <w:u w:val="single"/>
        </w:rPr>
        <w:t xml:space="preserve"> </w:t>
      </w:r>
      <w:r w:rsidR="0007120F" w:rsidRPr="00632393">
        <w:rPr>
          <w:b/>
          <w:sz w:val="24"/>
          <w:szCs w:val="24"/>
          <w:u w:val="single"/>
        </w:rPr>
        <w:t xml:space="preserve">2. </w:t>
      </w:r>
      <w:r w:rsidR="0078047D">
        <w:rPr>
          <w:b/>
          <w:sz w:val="24"/>
          <w:szCs w:val="24"/>
          <w:u w:val="single"/>
        </w:rPr>
        <w:t>Aprovação do Calendário do CAU/CE 2019</w:t>
      </w:r>
      <w:r w:rsidR="0007120F" w:rsidRPr="00632393">
        <w:rPr>
          <w:b/>
          <w:sz w:val="24"/>
          <w:szCs w:val="24"/>
          <w:u w:val="single"/>
        </w:rPr>
        <w:t xml:space="preserve">: </w:t>
      </w:r>
      <w:r w:rsidR="0078047D">
        <w:rPr>
          <w:sz w:val="24"/>
          <w:szCs w:val="24"/>
        </w:rPr>
        <w:t xml:space="preserve">O calendário foi aprovado por unanimidade. A conselheira Rebeca Gaspar sugeriu que acrescentasse no calendário o cronograma dos eventos das universidades e os eventos do CAU/BR. </w:t>
      </w:r>
      <w:r w:rsidR="0007120F" w:rsidRPr="00632393">
        <w:rPr>
          <w:b/>
          <w:sz w:val="24"/>
          <w:szCs w:val="24"/>
          <w:u w:val="single"/>
        </w:rPr>
        <w:t>3</w:t>
      </w:r>
      <w:r w:rsidR="00D33DCA" w:rsidRPr="00632393">
        <w:rPr>
          <w:b/>
          <w:sz w:val="24"/>
          <w:szCs w:val="24"/>
          <w:u w:val="single"/>
        </w:rPr>
        <w:t>.</w:t>
      </w:r>
      <w:r w:rsidR="00741669" w:rsidRPr="00632393">
        <w:rPr>
          <w:b/>
          <w:sz w:val="24"/>
          <w:szCs w:val="24"/>
          <w:u w:val="single"/>
        </w:rPr>
        <w:t xml:space="preserve"> </w:t>
      </w:r>
      <w:r w:rsidR="0078047D">
        <w:rPr>
          <w:b/>
          <w:sz w:val="24"/>
          <w:szCs w:val="24"/>
          <w:u w:val="single"/>
        </w:rPr>
        <w:t>Deliberações das reuniões com os coordenadores das Instituições de Ensino Superior – IES/CE</w:t>
      </w:r>
      <w:r w:rsidR="00111F9A" w:rsidRPr="00632393">
        <w:rPr>
          <w:b/>
          <w:sz w:val="24"/>
          <w:szCs w:val="24"/>
          <w:u w:val="single"/>
        </w:rPr>
        <w:t>:</w:t>
      </w:r>
      <w:r w:rsidR="0078047D">
        <w:rPr>
          <w:b/>
          <w:sz w:val="24"/>
          <w:szCs w:val="24"/>
        </w:rPr>
        <w:t xml:space="preserve"> </w:t>
      </w:r>
      <w:r w:rsidR="0078047D">
        <w:rPr>
          <w:sz w:val="24"/>
          <w:szCs w:val="24"/>
        </w:rPr>
        <w:t xml:space="preserve">A conselheira Márcia Cavalcante </w:t>
      </w:r>
      <w:r w:rsidR="00BF0A1D">
        <w:rPr>
          <w:sz w:val="24"/>
          <w:szCs w:val="24"/>
        </w:rPr>
        <w:t xml:space="preserve">informou que a CEF deliberou pela inclusão no site do CAU/CE uma “aba” onde se cadastrem alunos e empresas interessados em estágio na área de arquitetura e urbanismo, uma “aba” </w:t>
      </w:r>
      <w:r w:rsidR="000F0A41">
        <w:rPr>
          <w:sz w:val="24"/>
          <w:szCs w:val="24"/>
        </w:rPr>
        <w:t xml:space="preserve">também </w:t>
      </w:r>
      <w:r w:rsidR="00BF0A1D">
        <w:rPr>
          <w:sz w:val="24"/>
          <w:szCs w:val="24"/>
        </w:rPr>
        <w:t>para cadastro de currículos de professores que se disponibilizem a participar de bancas de TCC e de pós-graduação e que seja elaborado um calendário de visitas aos cursos de arquitetura e urbanismo para orientações sobre atribuições, ética e práticas profissionais. Todas as sugestões foram aprovadas por unanimidade pelos presentes.</w:t>
      </w:r>
      <w:r w:rsidR="0078047D">
        <w:rPr>
          <w:b/>
          <w:sz w:val="24"/>
          <w:szCs w:val="24"/>
        </w:rPr>
        <w:t xml:space="preserve">  </w:t>
      </w:r>
      <w:r w:rsidR="00770461" w:rsidRPr="00632393">
        <w:rPr>
          <w:b/>
          <w:sz w:val="24"/>
          <w:szCs w:val="24"/>
          <w:u w:val="single"/>
        </w:rPr>
        <w:t>4. Encaminhamento</w:t>
      </w:r>
      <w:r w:rsidR="00016819" w:rsidRPr="00632393">
        <w:rPr>
          <w:b/>
          <w:sz w:val="24"/>
          <w:szCs w:val="24"/>
          <w:u w:val="single"/>
        </w:rPr>
        <w:t xml:space="preserve"> de Processos </w:t>
      </w:r>
      <w:r w:rsidR="00770461" w:rsidRPr="00632393">
        <w:rPr>
          <w:b/>
          <w:sz w:val="24"/>
          <w:szCs w:val="24"/>
          <w:u w:val="single"/>
        </w:rPr>
        <w:t>nº 10000</w:t>
      </w:r>
      <w:r w:rsidR="00335E31">
        <w:rPr>
          <w:b/>
          <w:sz w:val="24"/>
          <w:szCs w:val="24"/>
          <w:u w:val="single"/>
        </w:rPr>
        <w:t>64919/2018, 1000015333/2015, Ressarcimento 14424/2018, PAC 1</w:t>
      </w:r>
      <w:r w:rsidR="00761412">
        <w:rPr>
          <w:b/>
          <w:sz w:val="24"/>
          <w:szCs w:val="24"/>
          <w:u w:val="single"/>
        </w:rPr>
        <w:t xml:space="preserve">27/2017: </w:t>
      </w:r>
      <w:r w:rsidR="00761412">
        <w:rPr>
          <w:sz w:val="24"/>
          <w:szCs w:val="24"/>
        </w:rPr>
        <w:t xml:space="preserve">As conselheiras Camila Santana, Jéssica Chaves e Rebeca Gaspar ficaram com processos para elaboração de relatório. </w:t>
      </w:r>
      <w:r w:rsidR="00632393" w:rsidRPr="00632393">
        <w:rPr>
          <w:b/>
          <w:sz w:val="24"/>
          <w:szCs w:val="24"/>
          <w:u w:val="single"/>
        </w:rPr>
        <w:t>5</w:t>
      </w:r>
      <w:r w:rsidR="007D226C" w:rsidRPr="00632393">
        <w:rPr>
          <w:b/>
          <w:sz w:val="24"/>
          <w:szCs w:val="24"/>
          <w:u w:val="single"/>
        </w:rPr>
        <w:t>. Encerramento:</w:t>
      </w:r>
      <w:r w:rsidR="00B40838" w:rsidRPr="00632393">
        <w:rPr>
          <w:sz w:val="24"/>
          <w:szCs w:val="24"/>
        </w:rPr>
        <w:t xml:space="preserve"> Sem</w:t>
      </w:r>
      <w:r w:rsidR="007D226C" w:rsidRPr="00632393">
        <w:rPr>
          <w:sz w:val="24"/>
          <w:szCs w:val="24"/>
        </w:rPr>
        <w:t xml:space="preserve"> mais nada a tratar</w:t>
      </w:r>
      <w:r w:rsidR="00770461" w:rsidRPr="00632393">
        <w:rPr>
          <w:sz w:val="24"/>
          <w:szCs w:val="24"/>
        </w:rPr>
        <w:t xml:space="preserve"> a reunião foi encerrada às 19h0</w:t>
      </w:r>
      <w:r w:rsidR="007D226C" w:rsidRPr="00632393">
        <w:rPr>
          <w:sz w:val="24"/>
          <w:szCs w:val="24"/>
        </w:rPr>
        <w:t>0min.</w:t>
      </w:r>
      <w:bookmarkStart w:id="0" w:name="_GoBack"/>
      <w:bookmarkEnd w:id="0"/>
    </w:p>
    <w:p w:rsidR="00AC2819" w:rsidRPr="00632393" w:rsidRDefault="00AC2819" w:rsidP="007D226C">
      <w:pPr>
        <w:spacing w:before="119" w:line="360" w:lineRule="auto"/>
        <w:ind w:right="-1"/>
        <w:jc w:val="both"/>
        <w:rPr>
          <w:sz w:val="24"/>
          <w:szCs w:val="24"/>
        </w:rPr>
      </w:pPr>
    </w:p>
    <w:p w:rsidR="003602B5" w:rsidRPr="00632393" w:rsidRDefault="003602B5" w:rsidP="003602B5">
      <w:pPr>
        <w:spacing w:after="0" w:line="240" w:lineRule="auto"/>
        <w:jc w:val="center"/>
        <w:rPr>
          <w:sz w:val="24"/>
          <w:szCs w:val="24"/>
        </w:rPr>
      </w:pPr>
      <w:r w:rsidRPr="00632393">
        <w:rPr>
          <w:sz w:val="24"/>
          <w:szCs w:val="24"/>
        </w:rPr>
        <w:t>__________________________________</w:t>
      </w:r>
    </w:p>
    <w:p w:rsidR="00442F7E" w:rsidRPr="00632393" w:rsidRDefault="00EA28C7" w:rsidP="003602B5">
      <w:pPr>
        <w:spacing w:after="0" w:line="240" w:lineRule="auto"/>
        <w:jc w:val="center"/>
        <w:rPr>
          <w:sz w:val="24"/>
          <w:szCs w:val="24"/>
        </w:rPr>
      </w:pPr>
      <w:r w:rsidRPr="00632393">
        <w:rPr>
          <w:sz w:val="24"/>
          <w:szCs w:val="24"/>
        </w:rPr>
        <w:t>Napoleão Ferreira da Silva Neto</w:t>
      </w:r>
    </w:p>
    <w:p w:rsidR="003602B5" w:rsidRPr="00632393" w:rsidRDefault="003602B5" w:rsidP="003602B5">
      <w:pPr>
        <w:spacing w:after="0" w:line="240" w:lineRule="auto"/>
        <w:jc w:val="center"/>
        <w:rPr>
          <w:sz w:val="24"/>
          <w:szCs w:val="24"/>
        </w:rPr>
      </w:pPr>
      <w:r w:rsidRPr="00632393">
        <w:rPr>
          <w:sz w:val="24"/>
          <w:szCs w:val="24"/>
        </w:rPr>
        <w:t>Presidente</w:t>
      </w:r>
    </w:p>
    <w:p w:rsidR="003602B5" w:rsidRPr="00632393" w:rsidRDefault="003602B5" w:rsidP="003602B5">
      <w:pPr>
        <w:spacing w:after="0" w:line="240" w:lineRule="auto"/>
        <w:jc w:val="center"/>
        <w:rPr>
          <w:sz w:val="24"/>
          <w:szCs w:val="24"/>
        </w:rPr>
      </w:pPr>
    </w:p>
    <w:p w:rsidR="003602B5" w:rsidRPr="00632393" w:rsidRDefault="003602B5" w:rsidP="003602B5">
      <w:pPr>
        <w:spacing w:after="0" w:line="240" w:lineRule="auto"/>
        <w:jc w:val="center"/>
        <w:rPr>
          <w:sz w:val="24"/>
          <w:szCs w:val="24"/>
        </w:rPr>
      </w:pPr>
    </w:p>
    <w:p w:rsidR="003602B5" w:rsidRPr="00632393" w:rsidRDefault="003602B5" w:rsidP="003602B5">
      <w:pPr>
        <w:spacing w:after="0" w:line="240" w:lineRule="auto"/>
        <w:jc w:val="center"/>
        <w:rPr>
          <w:sz w:val="24"/>
          <w:szCs w:val="24"/>
        </w:rPr>
      </w:pPr>
    </w:p>
    <w:p w:rsidR="003602B5" w:rsidRPr="00632393" w:rsidRDefault="003602B5" w:rsidP="003602B5">
      <w:pPr>
        <w:spacing w:after="0" w:line="240" w:lineRule="auto"/>
        <w:jc w:val="center"/>
        <w:rPr>
          <w:sz w:val="24"/>
          <w:szCs w:val="24"/>
        </w:rPr>
      </w:pPr>
      <w:r w:rsidRPr="00632393">
        <w:rPr>
          <w:sz w:val="24"/>
          <w:szCs w:val="24"/>
        </w:rPr>
        <w:t>__________________________________</w:t>
      </w:r>
    </w:p>
    <w:p w:rsidR="003602B5" w:rsidRPr="00632393" w:rsidRDefault="003602B5" w:rsidP="003602B5">
      <w:pPr>
        <w:spacing w:after="0" w:line="240" w:lineRule="auto"/>
        <w:jc w:val="center"/>
        <w:rPr>
          <w:sz w:val="24"/>
          <w:szCs w:val="24"/>
        </w:rPr>
      </w:pPr>
      <w:r w:rsidRPr="00632393">
        <w:rPr>
          <w:sz w:val="24"/>
          <w:szCs w:val="24"/>
        </w:rPr>
        <w:t>Patrícia Aguiar</w:t>
      </w:r>
    </w:p>
    <w:p w:rsidR="003602B5" w:rsidRPr="00632393" w:rsidRDefault="003602B5" w:rsidP="003602B5">
      <w:pPr>
        <w:spacing w:after="0" w:line="240" w:lineRule="auto"/>
        <w:jc w:val="center"/>
        <w:rPr>
          <w:sz w:val="24"/>
          <w:szCs w:val="24"/>
        </w:rPr>
      </w:pPr>
      <w:r w:rsidRPr="00632393">
        <w:rPr>
          <w:sz w:val="24"/>
          <w:szCs w:val="24"/>
        </w:rPr>
        <w:t>Secretária Geral</w:t>
      </w:r>
    </w:p>
    <w:sectPr w:rsidR="003602B5" w:rsidRPr="00632393" w:rsidSect="00E84805">
      <w:headerReference w:type="default" r:id="rId9"/>
      <w:pgSz w:w="11906" w:h="16838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716" w:rsidRDefault="00ED3716">
      <w:pPr>
        <w:spacing w:after="0" w:line="240" w:lineRule="auto"/>
      </w:pPr>
      <w:r>
        <w:separator/>
      </w:r>
    </w:p>
  </w:endnote>
  <w:endnote w:type="continuationSeparator" w:id="0">
    <w:p w:rsidR="00ED3716" w:rsidRDefault="00ED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716" w:rsidRDefault="00ED3716">
      <w:pPr>
        <w:spacing w:after="0" w:line="240" w:lineRule="auto"/>
      </w:pPr>
      <w:r>
        <w:separator/>
      </w:r>
    </w:p>
  </w:footnote>
  <w:footnote w:type="continuationSeparator" w:id="0">
    <w:p w:rsidR="00ED3716" w:rsidRDefault="00ED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85" w:rsidRDefault="0046428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C02BD41" wp14:editId="60231EE2">
          <wp:simplePos x="0" y="0"/>
          <wp:positionH relativeFrom="column">
            <wp:posOffset>-1003935</wp:posOffset>
          </wp:positionH>
          <wp:positionV relativeFrom="paragraph">
            <wp:posOffset>-449580</wp:posOffset>
          </wp:positionV>
          <wp:extent cx="7451725" cy="10290810"/>
          <wp:effectExtent l="0" t="0" r="0" b="0"/>
          <wp:wrapNone/>
          <wp:docPr id="12" name="Imagem 12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1725" cy="1029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4285" w:rsidRDefault="004642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82F54"/>
    <w:multiLevelType w:val="hybridMultilevel"/>
    <w:tmpl w:val="D834BF88"/>
    <w:lvl w:ilvl="0" w:tplc="31366A3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AF17FD8"/>
    <w:multiLevelType w:val="hybridMultilevel"/>
    <w:tmpl w:val="9D926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2428D"/>
    <w:multiLevelType w:val="hybridMultilevel"/>
    <w:tmpl w:val="A0BCEDCE"/>
    <w:lvl w:ilvl="0" w:tplc="AE4635A6">
      <w:start w:val="1"/>
      <w:numFmt w:val="decimal"/>
      <w:lvlText w:val="%1."/>
      <w:lvlJc w:val="left"/>
      <w:pPr>
        <w:ind w:left="184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8A689B0">
      <w:numFmt w:val="bullet"/>
      <w:lvlText w:val="•"/>
      <w:lvlJc w:val="left"/>
      <w:pPr>
        <w:ind w:left="2846" w:hanging="284"/>
      </w:pPr>
      <w:rPr>
        <w:rFonts w:hint="default"/>
      </w:rPr>
    </w:lvl>
    <w:lvl w:ilvl="2" w:tplc="B0C0653A">
      <w:numFmt w:val="bullet"/>
      <w:lvlText w:val="•"/>
      <w:lvlJc w:val="left"/>
      <w:pPr>
        <w:ind w:left="3852" w:hanging="284"/>
      </w:pPr>
      <w:rPr>
        <w:rFonts w:hint="default"/>
      </w:rPr>
    </w:lvl>
    <w:lvl w:ilvl="3" w:tplc="00B8FE78">
      <w:numFmt w:val="bullet"/>
      <w:lvlText w:val="•"/>
      <w:lvlJc w:val="left"/>
      <w:pPr>
        <w:ind w:left="4859" w:hanging="284"/>
      </w:pPr>
      <w:rPr>
        <w:rFonts w:hint="default"/>
      </w:rPr>
    </w:lvl>
    <w:lvl w:ilvl="4" w:tplc="D8B29ECC">
      <w:numFmt w:val="bullet"/>
      <w:lvlText w:val="•"/>
      <w:lvlJc w:val="left"/>
      <w:pPr>
        <w:ind w:left="5865" w:hanging="284"/>
      </w:pPr>
      <w:rPr>
        <w:rFonts w:hint="default"/>
      </w:rPr>
    </w:lvl>
    <w:lvl w:ilvl="5" w:tplc="7F346332">
      <w:numFmt w:val="bullet"/>
      <w:lvlText w:val="•"/>
      <w:lvlJc w:val="left"/>
      <w:pPr>
        <w:ind w:left="6872" w:hanging="284"/>
      </w:pPr>
      <w:rPr>
        <w:rFonts w:hint="default"/>
      </w:rPr>
    </w:lvl>
    <w:lvl w:ilvl="6" w:tplc="0ED086BA">
      <w:numFmt w:val="bullet"/>
      <w:lvlText w:val="•"/>
      <w:lvlJc w:val="left"/>
      <w:pPr>
        <w:ind w:left="7878" w:hanging="284"/>
      </w:pPr>
      <w:rPr>
        <w:rFonts w:hint="default"/>
      </w:rPr>
    </w:lvl>
    <w:lvl w:ilvl="7" w:tplc="08142F04">
      <w:numFmt w:val="bullet"/>
      <w:lvlText w:val="•"/>
      <w:lvlJc w:val="left"/>
      <w:pPr>
        <w:ind w:left="8884" w:hanging="284"/>
      </w:pPr>
      <w:rPr>
        <w:rFonts w:hint="default"/>
      </w:rPr>
    </w:lvl>
    <w:lvl w:ilvl="8" w:tplc="014E6B88">
      <w:numFmt w:val="bullet"/>
      <w:lvlText w:val="•"/>
      <w:lvlJc w:val="left"/>
      <w:pPr>
        <w:ind w:left="9891" w:hanging="284"/>
      </w:pPr>
      <w:rPr>
        <w:rFonts w:hint="default"/>
      </w:rPr>
    </w:lvl>
  </w:abstractNum>
  <w:abstractNum w:abstractNumId="3">
    <w:nsid w:val="43612FF5"/>
    <w:multiLevelType w:val="hybridMultilevel"/>
    <w:tmpl w:val="29888F68"/>
    <w:lvl w:ilvl="0" w:tplc="28D24396">
      <w:start w:val="1"/>
      <w:numFmt w:val="decimal"/>
      <w:lvlText w:val="%1."/>
      <w:lvlJc w:val="left"/>
      <w:pPr>
        <w:ind w:left="184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9A44022">
      <w:start w:val="1"/>
      <w:numFmt w:val="upperRoman"/>
      <w:lvlText w:val="%2."/>
      <w:lvlJc w:val="left"/>
      <w:pPr>
        <w:ind w:left="2279" w:hanging="49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B18CB674">
      <w:numFmt w:val="bullet"/>
      <w:lvlText w:val="•"/>
      <w:lvlJc w:val="left"/>
      <w:pPr>
        <w:ind w:left="4520" w:hanging="490"/>
      </w:pPr>
      <w:rPr>
        <w:rFonts w:hint="default"/>
      </w:rPr>
    </w:lvl>
    <w:lvl w:ilvl="3" w:tplc="FCE4715E">
      <w:numFmt w:val="bullet"/>
      <w:lvlText w:val="•"/>
      <w:lvlJc w:val="left"/>
      <w:pPr>
        <w:ind w:left="6120" w:hanging="490"/>
      </w:pPr>
      <w:rPr>
        <w:rFonts w:hint="default"/>
      </w:rPr>
    </w:lvl>
    <w:lvl w:ilvl="4" w:tplc="A2BC8A16">
      <w:numFmt w:val="bullet"/>
      <w:lvlText w:val="•"/>
      <w:lvlJc w:val="left"/>
      <w:pPr>
        <w:ind w:left="6946" w:hanging="490"/>
      </w:pPr>
      <w:rPr>
        <w:rFonts w:hint="default"/>
      </w:rPr>
    </w:lvl>
    <w:lvl w:ilvl="5" w:tplc="FC8E9F4E">
      <w:numFmt w:val="bullet"/>
      <w:lvlText w:val="•"/>
      <w:lvlJc w:val="left"/>
      <w:pPr>
        <w:ind w:left="7772" w:hanging="490"/>
      </w:pPr>
      <w:rPr>
        <w:rFonts w:hint="default"/>
      </w:rPr>
    </w:lvl>
    <w:lvl w:ilvl="6" w:tplc="20828CA0">
      <w:numFmt w:val="bullet"/>
      <w:lvlText w:val="•"/>
      <w:lvlJc w:val="left"/>
      <w:pPr>
        <w:ind w:left="8598" w:hanging="490"/>
      </w:pPr>
      <w:rPr>
        <w:rFonts w:hint="default"/>
      </w:rPr>
    </w:lvl>
    <w:lvl w:ilvl="7" w:tplc="5010F184">
      <w:numFmt w:val="bullet"/>
      <w:lvlText w:val="•"/>
      <w:lvlJc w:val="left"/>
      <w:pPr>
        <w:ind w:left="9425" w:hanging="490"/>
      </w:pPr>
      <w:rPr>
        <w:rFonts w:hint="default"/>
      </w:rPr>
    </w:lvl>
    <w:lvl w:ilvl="8" w:tplc="FC92F312">
      <w:numFmt w:val="bullet"/>
      <w:lvlText w:val="•"/>
      <w:lvlJc w:val="left"/>
      <w:pPr>
        <w:ind w:left="10251" w:hanging="490"/>
      </w:pPr>
      <w:rPr>
        <w:rFonts w:hint="default"/>
      </w:rPr>
    </w:lvl>
  </w:abstractNum>
  <w:abstractNum w:abstractNumId="4">
    <w:nsid w:val="483A1CF0"/>
    <w:multiLevelType w:val="hybridMultilevel"/>
    <w:tmpl w:val="C8A85F72"/>
    <w:lvl w:ilvl="0" w:tplc="0ACEC586">
      <w:start w:val="1"/>
      <w:numFmt w:val="upperRoman"/>
      <w:lvlText w:val="%1."/>
      <w:lvlJc w:val="left"/>
      <w:pPr>
        <w:ind w:left="711" w:hanging="71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178815D6">
      <w:numFmt w:val="bullet"/>
      <w:lvlText w:val="•"/>
      <w:lvlJc w:val="left"/>
      <w:pPr>
        <w:ind w:left="3242" w:hanging="711"/>
      </w:pPr>
      <w:rPr>
        <w:rFonts w:hint="default"/>
      </w:rPr>
    </w:lvl>
    <w:lvl w:ilvl="2" w:tplc="F4CCF3D8">
      <w:numFmt w:val="bullet"/>
      <w:lvlText w:val="•"/>
      <w:lvlJc w:val="left"/>
      <w:pPr>
        <w:ind w:left="4204" w:hanging="711"/>
      </w:pPr>
      <w:rPr>
        <w:rFonts w:hint="default"/>
      </w:rPr>
    </w:lvl>
    <w:lvl w:ilvl="3" w:tplc="3E72F898">
      <w:numFmt w:val="bullet"/>
      <w:lvlText w:val="•"/>
      <w:lvlJc w:val="left"/>
      <w:pPr>
        <w:ind w:left="5167" w:hanging="711"/>
      </w:pPr>
      <w:rPr>
        <w:rFonts w:hint="default"/>
      </w:rPr>
    </w:lvl>
    <w:lvl w:ilvl="4" w:tplc="8B409B78">
      <w:numFmt w:val="bullet"/>
      <w:lvlText w:val="•"/>
      <w:lvlJc w:val="left"/>
      <w:pPr>
        <w:ind w:left="6129" w:hanging="711"/>
      </w:pPr>
      <w:rPr>
        <w:rFonts w:hint="default"/>
      </w:rPr>
    </w:lvl>
    <w:lvl w:ilvl="5" w:tplc="D1F430D0">
      <w:numFmt w:val="bullet"/>
      <w:lvlText w:val="•"/>
      <w:lvlJc w:val="left"/>
      <w:pPr>
        <w:ind w:left="7092" w:hanging="711"/>
      </w:pPr>
      <w:rPr>
        <w:rFonts w:hint="default"/>
      </w:rPr>
    </w:lvl>
    <w:lvl w:ilvl="6" w:tplc="EC482060">
      <w:numFmt w:val="bullet"/>
      <w:lvlText w:val="•"/>
      <w:lvlJc w:val="left"/>
      <w:pPr>
        <w:ind w:left="8054" w:hanging="711"/>
      </w:pPr>
      <w:rPr>
        <w:rFonts w:hint="default"/>
      </w:rPr>
    </w:lvl>
    <w:lvl w:ilvl="7" w:tplc="4DA8AA38">
      <w:numFmt w:val="bullet"/>
      <w:lvlText w:val="•"/>
      <w:lvlJc w:val="left"/>
      <w:pPr>
        <w:ind w:left="9016" w:hanging="711"/>
      </w:pPr>
      <w:rPr>
        <w:rFonts w:hint="default"/>
      </w:rPr>
    </w:lvl>
    <w:lvl w:ilvl="8" w:tplc="B46877AE">
      <w:numFmt w:val="bullet"/>
      <w:lvlText w:val="•"/>
      <w:lvlJc w:val="left"/>
      <w:pPr>
        <w:ind w:left="9979" w:hanging="711"/>
      </w:pPr>
      <w:rPr>
        <w:rFonts w:hint="default"/>
      </w:rPr>
    </w:lvl>
  </w:abstractNum>
  <w:abstractNum w:abstractNumId="5">
    <w:nsid w:val="5F6F7BE8"/>
    <w:multiLevelType w:val="hybridMultilevel"/>
    <w:tmpl w:val="813438B6"/>
    <w:lvl w:ilvl="0" w:tplc="F022DC98">
      <w:start w:val="1"/>
      <w:numFmt w:val="lowerLetter"/>
      <w:lvlText w:val="%1)"/>
      <w:lvlJc w:val="left"/>
      <w:pPr>
        <w:ind w:left="1790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670A5D72">
      <w:numFmt w:val="bullet"/>
      <w:lvlText w:val="•"/>
      <w:lvlJc w:val="left"/>
      <w:pPr>
        <w:ind w:left="2810" w:hanging="231"/>
      </w:pPr>
      <w:rPr>
        <w:rFonts w:hint="default"/>
      </w:rPr>
    </w:lvl>
    <w:lvl w:ilvl="2" w:tplc="76C4BBA6">
      <w:numFmt w:val="bullet"/>
      <w:lvlText w:val="•"/>
      <w:lvlJc w:val="left"/>
      <w:pPr>
        <w:ind w:left="3820" w:hanging="231"/>
      </w:pPr>
      <w:rPr>
        <w:rFonts w:hint="default"/>
      </w:rPr>
    </w:lvl>
    <w:lvl w:ilvl="3" w:tplc="3E6E671E">
      <w:numFmt w:val="bullet"/>
      <w:lvlText w:val="•"/>
      <w:lvlJc w:val="left"/>
      <w:pPr>
        <w:ind w:left="4831" w:hanging="231"/>
      </w:pPr>
      <w:rPr>
        <w:rFonts w:hint="default"/>
      </w:rPr>
    </w:lvl>
    <w:lvl w:ilvl="4" w:tplc="776A8B5A">
      <w:numFmt w:val="bullet"/>
      <w:lvlText w:val="•"/>
      <w:lvlJc w:val="left"/>
      <w:pPr>
        <w:ind w:left="5841" w:hanging="231"/>
      </w:pPr>
      <w:rPr>
        <w:rFonts w:hint="default"/>
      </w:rPr>
    </w:lvl>
    <w:lvl w:ilvl="5" w:tplc="5DB203E4">
      <w:numFmt w:val="bullet"/>
      <w:lvlText w:val="•"/>
      <w:lvlJc w:val="left"/>
      <w:pPr>
        <w:ind w:left="6852" w:hanging="231"/>
      </w:pPr>
      <w:rPr>
        <w:rFonts w:hint="default"/>
      </w:rPr>
    </w:lvl>
    <w:lvl w:ilvl="6" w:tplc="95AC67BC">
      <w:numFmt w:val="bullet"/>
      <w:lvlText w:val="•"/>
      <w:lvlJc w:val="left"/>
      <w:pPr>
        <w:ind w:left="7862" w:hanging="231"/>
      </w:pPr>
      <w:rPr>
        <w:rFonts w:hint="default"/>
      </w:rPr>
    </w:lvl>
    <w:lvl w:ilvl="7" w:tplc="16B6AAB2">
      <w:numFmt w:val="bullet"/>
      <w:lvlText w:val="•"/>
      <w:lvlJc w:val="left"/>
      <w:pPr>
        <w:ind w:left="8872" w:hanging="231"/>
      </w:pPr>
      <w:rPr>
        <w:rFonts w:hint="default"/>
      </w:rPr>
    </w:lvl>
    <w:lvl w:ilvl="8" w:tplc="F3F25336">
      <w:numFmt w:val="bullet"/>
      <w:lvlText w:val="•"/>
      <w:lvlJc w:val="left"/>
      <w:pPr>
        <w:ind w:left="9883" w:hanging="23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C5"/>
    <w:rsid w:val="000019C2"/>
    <w:rsid w:val="0001483D"/>
    <w:rsid w:val="00016819"/>
    <w:rsid w:val="0002024C"/>
    <w:rsid w:val="00022A7C"/>
    <w:rsid w:val="00037AD0"/>
    <w:rsid w:val="00047321"/>
    <w:rsid w:val="0006304D"/>
    <w:rsid w:val="0007120F"/>
    <w:rsid w:val="000A26B2"/>
    <w:rsid w:val="000B4BB9"/>
    <w:rsid w:val="000C0D9A"/>
    <w:rsid w:val="000F0A41"/>
    <w:rsid w:val="001034F0"/>
    <w:rsid w:val="00111F9A"/>
    <w:rsid w:val="00112AC7"/>
    <w:rsid w:val="0012671F"/>
    <w:rsid w:val="00131377"/>
    <w:rsid w:val="00136129"/>
    <w:rsid w:val="00136CDC"/>
    <w:rsid w:val="00143048"/>
    <w:rsid w:val="001447E7"/>
    <w:rsid w:val="00147C81"/>
    <w:rsid w:val="00177A7E"/>
    <w:rsid w:val="00180C32"/>
    <w:rsid w:val="00195AE5"/>
    <w:rsid w:val="001A0429"/>
    <w:rsid w:val="001A6C92"/>
    <w:rsid w:val="00205231"/>
    <w:rsid w:val="002139FF"/>
    <w:rsid w:val="002173AB"/>
    <w:rsid w:val="002260C7"/>
    <w:rsid w:val="0022764D"/>
    <w:rsid w:val="00251E0C"/>
    <w:rsid w:val="002606C9"/>
    <w:rsid w:val="0028180D"/>
    <w:rsid w:val="00290469"/>
    <w:rsid w:val="002D63E6"/>
    <w:rsid w:val="002E3A66"/>
    <w:rsid w:val="0031020C"/>
    <w:rsid w:val="00321265"/>
    <w:rsid w:val="00321478"/>
    <w:rsid w:val="00335E31"/>
    <w:rsid w:val="003477DE"/>
    <w:rsid w:val="0035232E"/>
    <w:rsid w:val="003533C8"/>
    <w:rsid w:val="003602B5"/>
    <w:rsid w:val="00370322"/>
    <w:rsid w:val="003846CE"/>
    <w:rsid w:val="003B0EFA"/>
    <w:rsid w:val="003C5A41"/>
    <w:rsid w:val="003D1CA7"/>
    <w:rsid w:val="003D3973"/>
    <w:rsid w:val="003D40B2"/>
    <w:rsid w:val="003E19D3"/>
    <w:rsid w:val="003F2898"/>
    <w:rsid w:val="00437F28"/>
    <w:rsid w:val="00442F7E"/>
    <w:rsid w:val="00461958"/>
    <w:rsid w:val="00464285"/>
    <w:rsid w:val="00497E10"/>
    <w:rsid w:val="004A1BAA"/>
    <w:rsid w:val="004A533D"/>
    <w:rsid w:val="004A78AE"/>
    <w:rsid w:val="004B0C24"/>
    <w:rsid w:val="004B4E52"/>
    <w:rsid w:val="004C59FB"/>
    <w:rsid w:val="004E6FF4"/>
    <w:rsid w:val="00517A34"/>
    <w:rsid w:val="005220A6"/>
    <w:rsid w:val="00527245"/>
    <w:rsid w:val="00556BAE"/>
    <w:rsid w:val="00560CFF"/>
    <w:rsid w:val="005737AC"/>
    <w:rsid w:val="00595E2C"/>
    <w:rsid w:val="005A7A4B"/>
    <w:rsid w:val="005B154C"/>
    <w:rsid w:val="005C1438"/>
    <w:rsid w:val="005D4B9B"/>
    <w:rsid w:val="005F1803"/>
    <w:rsid w:val="005F5C8A"/>
    <w:rsid w:val="00620222"/>
    <w:rsid w:val="00620C03"/>
    <w:rsid w:val="00624A3A"/>
    <w:rsid w:val="006278AC"/>
    <w:rsid w:val="00632393"/>
    <w:rsid w:val="00637BEE"/>
    <w:rsid w:val="006425FD"/>
    <w:rsid w:val="00644C6C"/>
    <w:rsid w:val="0064718F"/>
    <w:rsid w:val="006542F7"/>
    <w:rsid w:val="00674C1D"/>
    <w:rsid w:val="00674F01"/>
    <w:rsid w:val="006909E3"/>
    <w:rsid w:val="006C29CF"/>
    <w:rsid w:val="006D2C10"/>
    <w:rsid w:val="006F7DD0"/>
    <w:rsid w:val="00735768"/>
    <w:rsid w:val="00736471"/>
    <w:rsid w:val="00741669"/>
    <w:rsid w:val="0075547C"/>
    <w:rsid w:val="00761412"/>
    <w:rsid w:val="00764576"/>
    <w:rsid w:val="00770461"/>
    <w:rsid w:val="00772BA1"/>
    <w:rsid w:val="00772D99"/>
    <w:rsid w:val="0078047D"/>
    <w:rsid w:val="007830C5"/>
    <w:rsid w:val="0078493B"/>
    <w:rsid w:val="007D226C"/>
    <w:rsid w:val="007F2428"/>
    <w:rsid w:val="0081468F"/>
    <w:rsid w:val="008270A7"/>
    <w:rsid w:val="00850551"/>
    <w:rsid w:val="00852385"/>
    <w:rsid w:val="00862E3F"/>
    <w:rsid w:val="00875649"/>
    <w:rsid w:val="008927C8"/>
    <w:rsid w:val="0089586C"/>
    <w:rsid w:val="008A04BD"/>
    <w:rsid w:val="008A42EC"/>
    <w:rsid w:val="008B21F5"/>
    <w:rsid w:val="008E08C8"/>
    <w:rsid w:val="00900A95"/>
    <w:rsid w:val="00912B08"/>
    <w:rsid w:val="00916F24"/>
    <w:rsid w:val="009378E7"/>
    <w:rsid w:val="0094015B"/>
    <w:rsid w:val="0094089B"/>
    <w:rsid w:val="00956133"/>
    <w:rsid w:val="00960995"/>
    <w:rsid w:val="0098731C"/>
    <w:rsid w:val="009A1593"/>
    <w:rsid w:val="009A6625"/>
    <w:rsid w:val="009B3ACB"/>
    <w:rsid w:val="009B6D3B"/>
    <w:rsid w:val="009E081A"/>
    <w:rsid w:val="009E4BCC"/>
    <w:rsid w:val="009F64F4"/>
    <w:rsid w:val="009F6CA9"/>
    <w:rsid w:val="00A149F2"/>
    <w:rsid w:val="00A2049A"/>
    <w:rsid w:val="00A3177C"/>
    <w:rsid w:val="00A505C2"/>
    <w:rsid w:val="00A77817"/>
    <w:rsid w:val="00AB3F2E"/>
    <w:rsid w:val="00AC2819"/>
    <w:rsid w:val="00AE09A7"/>
    <w:rsid w:val="00AE3300"/>
    <w:rsid w:val="00B0666C"/>
    <w:rsid w:val="00B34182"/>
    <w:rsid w:val="00B40838"/>
    <w:rsid w:val="00B468B2"/>
    <w:rsid w:val="00B61CBA"/>
    <w:rsid w:val="00BB0CA1"/>
    <w:rsid w:val="00BE0F04"/>
    <w:rsid w:val="00BE7E69"/>
    <w:rsid w:val="00BF0A1D"/>
    <w:rsid w:val="00BF5739"/>
    <w:rsid w:val="00C1155E"/>
    <w:rsid w:val="00C4647C"/>
    <w:rsid w:val="00C50E98"/>
    <w:rsid w:val="00C7320E"/>
    <w:rsid w:val="00C86DF9"/>
    <w:rsid w:val="00CB111B"/>
    <w:rsid w:val="00CB174B"/>
    <w:rsid w:val="00CB5D3D"/>
    <w:rsid w:val="00CC77D3"/>
    <w:rsid w:val="00D031AD"/>
    <w:rsid w:val="00D036B8"/>
    <w:rsid w:val="00D0600C"/>
    <w:rsid w:val="00D305BE"/>
    <w:rsid w:val="00D306EC"/>
    <w:rsid w:val="00D32F99"/>
    <w:rsid w:val="00D33DCA"/>
    <w:rsid w:val="00D4090B"/>
    <w:rsid w:val="00D655CE"/>
    <w:rsid w:val="00D65801"/>
    <w:rsid w:val="00D9458C"/>
    <w:rsid w:val="00DA4AC0"/>
    <w:rsid w:val="00DC2E40"/>
    <w:rsid w:val="00DC72F3"/>
    <w:rsid w:val="00E010C3"/>
    <w:rsid w:val="00E1424D"/>
    <w:rsid w:val="00E359B8"/>
    <w:rsid w:val="00E51A0D"/>
    <w:rsid w:val="00E6527F"/>
    <w:rsid w:val="00E66B6A"/>
    <w:rsid w:val="00E845B0"/>
    <w:rsid w:val="00E84805"/>
    <w:rsid w:val="00E85599"/>
    <w:rsid w:val="00E97ABE"/>
    <w:rsid w:val="00EA21E6"/>
    <w:rsid w:val="00EA2493"/>
    <w:rsid w:val="00EA28C7"/>
    <w:rsid w:val="00EA31B9"/>
    <w:rsid w:val="00EA5504"/>
    <w:rsid w:val="00EC06C5"/>
    <w:rsid w:val="00ED2695"/>
    <w:rsid w:val="00ED3716"/>
    <w:rsid w:val="00F25E22"/>
    <w:rsid w:val="00F37127"/>
    <w:rsid w:val="00F610F7"/>
    <w:rsid w:val="00F721CD"/>
    <w:rsid w:val="00F858EE"/>
    <w:rsid w:val="00FA3DE6"/>
    <w:rsid w:val="00FB103C"/>
    <w:rsid w:val="00FB2A16"/>
    <w:rsid w:val="00FD30C7"/>
    <w:rsid w:val="00FF0E27"/>
    <w:rsid w:val="00F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6C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2173AB"/>
    <w:pPr>
      <w:widowControl w:val="0"/>
      <w:autoSpaceDE w:val="0"/>
      <w:autoSpaceDN w:val="0"/>
      <w:spacing w:before="99" w:after="0" w:line="240" w:lineRule="auto"/>
      <w:ind w:left="2270"/>
      <w:jc w:val="center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0C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7830C5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kern w:val="1"/>
      <w:szCs w:val="20"/>
      <w:lang w:eastAsia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3C8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2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E8480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Rodap">
    <w:name w:val="footer"/>
    <w:basedOn w:val="Normal"/>
    <w:link w:val="RodapChar"/>
    <w:uiPriority w:val="99"/>
    <w:unhideWhenUsed/>
    <w:rsid w:val="00217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3AB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1"/>
    <w:rsid w:val="002173AB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173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173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173AB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2173AB"/>
    <w:pPr>
      <w:widowControl w:val="0"/>
      <w:autoSpaceDE w:val="0"/>
      <w:autoSpaceDN w:val="0"/>
      <w:spacing w:after="0" w:line="234" w:lineRule="exact"/>
      <w:ind w:left="105"/>
    </w:pPr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6C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2173AB"/>
    <w:pPr>
      <w:widowControl w:val="0"/>
      <w:autoSpaceDE w:val="0"/>
      <w:autoSpaceDN w:val="0"/>
      <w:spacing w:before="99" w:after="0" w:line="240" w:lineRule="auto"/>
      <w:ind w:left="2270"/>
      <w:jc w:val="center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0C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7830C5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kern w:val="1"/>
      <w:szCs w:val="20"/>
      <w:lang w:eastAsia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3C8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2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E8480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Rodap">
    <w:name w:val="footer"/>
    <w:basedOn w:val="Normal"/>
    <w:link w:val="RodapChar"/>
    <w:uiPriority w:val="99"/>
    <w:unhideWhenUsed/>
    <w:rsid w:val="00217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3AB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1"/>
    <w:rsid w:val="002173AB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173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173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173AB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2173AB"/>
    <w:pPr>
      <w:widowControl w:val="0"/>
      <w:autoSpaceDE w:val="0"/>
      <w:autoSpaceDN w:val="0"/>
      <w:spacing w:after="0" w:line="234" w:lineRule="exact"/>
      <w:ind w:left="105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987F6-3164-4AE9-BB58-8B330506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634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ARARIPE</dc:creator>
  <cp:lastModifiedBy>VANIA ARARIPE </cp:lastModifiedBy>
  <cp:revision>10</cp:revision>
  <cp:lastPrinted>2018-06-13T18:23:00Z</cp:lastPrinted>
  <dcterms:created xsi:type="dcterms:W3CDTF">2018-07-11T20:15:00Z</dcterms:created>
  <dcterms:modified xsi:type="dcterms:W3CDTF">2019-01-10T17:00:00Z</dcterms:modified>
</cp:coreProperties>
</file>