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98" w:rsidRPr="00C07F2E" w:rsidRDefault="00616719" w:rsidP="00036FBD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 xml:space="preserve">PORTARIA Nº </w:t>
      </w:r>
      <w:r w:rsidR="00C07F2E" w:rsidRPr="00C07F2E">
        <w:rPr>
          <w:rFonts w:ascii="Arial" w:hAnsi="Arial" w:cs="Arial"/>
          <w:b/>
          <w:sz w:val="24"/>
          <w:szCs w:val="24"/>
        </w:rPr>
        <w:t>10</w:t>
      </w:r>
      <w:r w:rsidR="00B73951" w:rsidRPr="00C07F2E">
        <w:rPr>
          <w:rFonts w:ascii="Arial" w:hAnsi="Arial" w:cs="Arial"/>
          <w:b/>
          <w:sz w:val="24"/>
          <w:szCs w:val="24"/>
        </w:rPr>
        <w:t>,</w:t>
      </w:r>
      <w:r w:rsidRPr="00C07F2E">
        <w:rPr>
          <w:rFonts w:ascii="Arial" w:hAnsi="Arial" w:cs="Arial"/>
          <w:b/>
          <w:sz w:val="24"/>
          <w:szCs w:val="24"/>
        </w:rPr>
        <w:t xml:space="preserve"> DE</w:t>
      </w:r>
      <w:r w:rsidR="00C20D85" w:rsidRPr="00C07F2E">
        <w:rPr>
          <w:rFonts w:ascii="Arial" w:hAnsi="Arial" w:cs="Arial"/>
          <w:b/>
          <w:sz w:val="24"/>
          <w:szCs w:val="24"/>
        </w:rPr>
        <w:t xml:space="preserve"> </w:t>
      </w:r>
      <w:r w:rsidR="00C07F2E" w:rsidRPr="00C07F2E">
        <w:rPr>
          <w:rFonts w:ascii="Arial" w:hAnsi="Arial" w:cs="Arial"/>
          <w:b/>
          <w:sz w:val="24"/>
          <w:szCs w:val="24"/>
        </w:rPr>
        <w:t>12</w:t>
      </w:r>
      <w:r w:rsidRPr="00C07F2E">
        <w:rPr>
          <w:rFonts w:ascii="Arial" w:hAnsi="Arial" w:cs="Arial"/>
          <w:b/>
          <w:sz w:val="24"/>
          <w:szCs w:val="24"/>
        </w:rPr>
        <w:t xml:space="preserve"> DE</w:t>
      </w:r>
      <w:r w:rsidR="00B73951" w:rsidRPr="00C07F2E">
        <w:rPr>
          <w:rFonts w:ascii="Arial" w:hAnsi="Arial" w:cs="Arial"/>
          <w:b/>
          <w:sz w:val="24"/>
          <w:szCs w:val="24"/>
        </w:rPr>
        <w:t xml:space="preserve"> J</w:t>
      </w:r>
      <w:r w:rsidR="00C07F2E" w:rsidRPr="00C07F2E">
        <w:rPr>
          <w:rFonts w:ascii="Arial" w:hAnsi="Arial" w:cs="Arial"/>
          <w:b/>
          <w:sz w:val="24"/>
          <w:szCs w:val="24"/>
        </w:rPr>
        <w:t>UN</w:t>
      </w:r>
      <w:r w:rsidR="00C20D85" w:rsidRPr="00C07F2E">
        <w:rPr>
          <w:rFonts w:ascii="Arial" w:hAnsi="Arial" w:cs="Arial"/>
          <w:b/>
          <w:sz w:val="24"/>
          <w:szCs w:val="24"/>
        </w:rPr>
        <w:t>HO</w:t>
      </w:r>
      <w:r w:rsidRPr="00C07F2E">
        <w:rPr>
          <w:rFonts w:ascii="Arial" w:hAnsi="Arial" w:cs="Arial"/>
          <w:b/>
          <w:sz w:val="24"/>
          <w:szCs w:val="24"/>
        </w:rPr>
        <w:t xml:space="preserve"> DE 201</w:t>
      </w:r>
      <w:r w:rsidR="00C07F2E" w:rsidRPr="00C07F2E">
        <w:rPr>
          <w:rFonts w:ascii="Arial" w:hAnsi="Arial" w:cs="Arial"/>
          <w:b/>
          <w:sz w:val="24"/>
          <w:szCs w:val="24"/>
        </w:rPr>
        <w:t>9</w:t>
      </w:r>
      <w:r w:rsidR="00E96598" w:rsidRPr="00C07F2E">
        <w:rPr>
          <w:rFonts w:ascii="Arial" w:hAnsi="Arial" w:cs="Arial"/>
          <w:b/>
          <w:sz w:val="24"/>
          <w:szCs w:val="24"/>
        </w:rPr>
        <w:t>.</w:t>
      </w:r>
    </w:p>
    <w:p w:rsidR="00E96598" w:rsidRPr="00C07F2E" w:rsidRDefault="00E96598" w:rsidP="00036FBD">
      <w:pPr>
        <w:spacing w:after="24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Dispõe sobre os deslocamentos a serviço no âmbito do Conselho de Arquitetura e Urbanismo do Ceará</w:t>
      </w:r>
      <w:r w:rsidR="00266F64" w:rsidRPr="00C07F2E">
        <w:rPr>
          <w:rFonts w:ascii="Arial" w:hAnsi="Arial" w:cs="Arial"/>
          <w:sz w:val="24"/>
          <w:szCs w:val="24"/>
        </w:rPr>
        <w:t xml:space="preserve"> (CAU/CE)</w:t>
      </w:r>
      <w:r w:rsidR="005C17EC" w:rsidRPr="00C07F2E">
        <w:rPr>
          <w:rFonts w:ascii="Arial" w:hAnsi="Arial" w:cs="Arial"/>
          <w:sz w:val="24"/>
          <w:szCs w:val="24"/>
        </w:rPr>
        <w:t>,</w:t>
      </w:r>
      <w:r w:rsidR="00684E2C" w:rsidRPr="00C07F2E">
        <w:rPr>
          <w:rFonts w:ascii="Arial" w:hAnsi="Arial" w:cs="Arial"/>
          <w:sz w:val="24"/>
          <w:szCs w:val="24"/>
        </w:rPr>
        <w:t xml:space="preserve"> </w:t>
      </w:r>
      <w:r w:rsidR="005C17EC" w:rsidRPr="00C07F2E">
        <w:rPr>
          <w:rFonts w:ascii="Arial" w:hAnsi="Arial" w:cs="Arial"/>
          <w:sz w:val="24"/>
          <w:szCs w:val="24"/>
        </w:rPr>
        <w:t xml:space="preserve">regulamenta a meia-diária </w:t>
      </w:r>
      <w:r w:rsidRPr="00C07F2E">
        <w:rPr>
          <w:rFonts w:ascii="Arial" w:hAnsi="Arial" w:cs="Arial"/>
          <w:sz w:val="24"/>
          <w:szCs w:val="24"/>
        </w:rPr>
        <w:t>e dá outras providências.</w:t>
      </w:r>
    </w:p>
    <w:p w:rsidR="00E96598" w:rsidRPr="00C07F2E" w:rsidRDefault="00E96598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O Presidente do Conselho de Arquitetura e Urbanismo do Ceará</w:t>
      </w:r>
      <w:r w:rsidR="00F7734F" w:rsidRPr="00C07F2E">
        <w:rPr>
          <w:rFonts w:ascii="Arial" w:hAnsi="Arial" w:cs="Arial"/>
          <w:sz w:val="24"/>
          <w:szCs w:val="24"/>
        </w:rPr>
        <w:t xml:space="preserve"> (CAU/CE)</w:t>
      </w:r>
      <w:r w:rsidRPr="00C07F2E">
        <w:rPr>
          <w:rFonts w:ascii="Arial" w:hAnsi="Arial" w:cs="Arial"/>
          <w:sz w:val="24"/>
          <w:szCs w:val="24"/>
        </w:rPr>
        <w:t xml:space="preserve">, no uso das atribuições que lhe conferem o disposto no art. 35, incisos </w:t>
      </w:r>
      <w:r w:rsidR="003B49F4" w:rsidRPr="00C07F2E">
        <w:rPr>
          <w:rFonts w:ascii="Arial" w:hAnsi="Arial" w:cs="Arial"/>
          <w:sz w:val="24"/>
          <w:szCs w:val="24"/>
        </w:rPr>
        <w:t>I e III da lei 12.378/2010 e no</w:t>
      </w:r>
      <w:r w:rsidRPr="00C07F2E">
        <w:rPr>
          <w:rFonts w:ascii="Arial" w:hAnsi="Arial" w:cs="Arial"/>
          <w:sz w:val="24"/>
          <w:szCs w:val="24"/>
        </w:rPr>
        <w:t xml:space="preserve"> artigo </w:t>
      </w:r>
      <w:r w:rsidR="009F1184" w:rsidRPr="00C07F2E">
        <w:rPr>
          <w:rFonts w:ascii="Arial" w:hAnsi="Arial" w:cs="Arial"/>
          <w:sz w:val="24"/>
          <w:szCs w:val="24"/>
        </w:rPr>
        <w:t>57</w:t>
      </w:r>
      <w:r w:rsidRPr="00C07F2E">
        <w:rPr>
          <w:rFonts w:ascii="Arial" w:hAnsi="Arial" w:cs="Arial"/>
          <w:sz w:val="24"/>
          <w:szCs w:val="24"/>
        </w:rPr>
        <w:t xml:space="preserve"> do Regimento Interno do CAU/CE;</w:t>
      </w:r>
    </w:p>
    <w:p w:rsidR="00E96598" w:rsidRPr="00C07F2E" w:rsidRDefault="00E96598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Considerando a necessidade e a conveniência da edição de norma específica para regular a concessão de passagens e verbas indenizatórias relativas a deslocamentos de interesse desta autarquia</w:t>
      </w:r>
      <w:r w:rsidR="00266F64" w:rsidRPr="00C07F2E">
        <w:rPr>
          <w:rFonts w:ascii="Arial" w:hAnsi="Arial" w:cs="Arial"/>
          <w:sz w:val="24"/>
          <w:szCs w:val="24"/>
        </w:rPr>
        <w:t>, em face d</w:t>
      </w:r>
      <w:r w:rsidR="00B52D04" w:rsidRPr="00C07F2E">
        <w:rPr>
          <w:rFonts w:ascii="Arial" w:hAnsi="Arial" w:cs="Arial"/>
          <w:sz w:val="24"/>
          <w:szCs w:val="24"/>
        </w:rPr>
        <w:t>o disposto no art. 3°, §2º, da Resolução nº 113 do CAU/BR, de 13</w:t>
      </w:r>
      <w:r w:rsidR="005C17EC" w:rsidRPr="00C07F2E">
        <w:rPr>
          <w:rFonts w:ascii="Arial" w:hAnsi="Arial" w:cs="Arial"/>
          <w:sz w:val="24"/>
          <w:szCs w:val="24"/>
        </w:rPr>
        <w:t>.01.2016;</w:t>
      </w:r>
    </w:p>
    <w:p w:rsidR="005C17EC" w:rsidRPr="00C07F2E" w:rsidRDefault="005C17EC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Considerando que a Ementa da Resolução nº 113, do CAU/BR, de 13.01.2016</w:t>
      </w:r>
      <w:r w:rsidR="00684E2C" w:rsidRPr="00C07F2E">
        <w:rPr>
          <w:rFonts w:ascii="Arial" w:hAnsi="Arial" w:cs="Arial"/>
          <w:sz w:val="24"/>
          <w:szCs w:val="24"/>
        </w:rPr>
        <w:t>,</w:t>
      </w:r>
      <w:r w:rsidRPr="00C07F2E">
        <w:rPr>
          <w:rFonts w:ascii="Arial" w:hAnsi="Arial" w:cs="Arial"/>
          <w:sz w:val="24"/>
          <w:szCs w:val="24"/>
        </w:rPr>
        <w:t xml:space="preserve"> altera a Resolução nº 47, do CAU/BR, de 09.05.2013,</w:t>
      </w:r>
      <w:r w:rsidR="00684E2C" w:rsidRPr="00C07F2E">
        <w:rPr>
          <w:rFonts w:ascii="Arial" w:hAnsi="Arial" w:cs="Arial"/>
          <w:sz w:val="24"/>
          <w:szCs w:val="24"/>
        </w:rPr>
        <w:t xml:space="preserve"> atualiza os valores de diárias, de auxílio deslocamento e dos limites para reembolsos e indenizações no âmbito do CAU/BR e os valores limites a serem observados pelos CAU/UF, para os deslocamentos a serviço de conselheiros e convidados;</w:t>
      </w:r>
    </w:p>
    <w:p w:rsidR="00B52D04" w:rsidRPr="00C07F2E" w:rsidRDefault="00B52D04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Considerando o disposto na Portaria-TCU nº 308, de 6 de novembro de 2015;</w:t>
      </w:r>
    </w:p>
    <w:p w:rsidR="00B52D04" w:rsidRPr="00C07F2E" w:rsidRDefault="00B52D04" w:rsidP="00036FBD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RESOLVE:</w:t>
      </w:r>
    </w:p>
    <w:p w:rsidR="0031349B" w:rsidRPr="00C07F2E" w:rsidRDefault="0031349B" w:rsidP="003134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CAPÍTULO I</w:t>
      </w:r>
    </w:p>
    <w:p w:rsidR="00D94031" w:rsidRPr="00C07F2E" w:rsidRDefault="00D94031" w:rsidP="001E13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DAS DISPOSIÇÕES GERAIS</w:t>
      </w:r>
    </w:p>
    <w:p w:rsidR="00D377C6" w:rsidRPr="00C07F2E" w:rsidRDefault="00B52D04" w:rsidP="001E13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Art. 1º O Conselho de Arquitetura e Urbanismo do Ceará </w:t>
      </w:r>
      <w:r w:rsidR="00D377C6" w:rsidRPr="00C07F2E">
        <w:rPr>
          <w:rFonts w:ascii="Arial" w:hAnsi="Arial" w:cs="Arial"/>
          <w:sz w:val="24"/>
          <w:szCs w:val="24"/>
        </w:rPr>
        <w:t xml:space="preserve">(CAU/CE) </w:t>
      </w:r>
      <w:r w:rsidRPr="00C07F2E">
        <w:rPr>
          <w:rFonts w:ascii="Arial" w:hAnsi="Arial" w:cs="Arial"/>
          <w:sz w:val="24"/>
          <w:szCs w:val="24"/>
        </w:rPr>
        <w:t>responderá pelas despesas relacionadas com os deslocamentos de pessoas a serviço no território nacional ou no exterior, observados os termos desta Portaria, compreendendo:</w:t>
      </w:r>
    </w:p>
    <w:p w:rsidR="00B52D04" w:rsidRPr="00C07F2E" w:rsidRDefault="00B52D04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passagens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de transporte aéreo, rodoviário, ferroviário ou </w:t>
      </w:r>
      <w:proofErr w:type="spellStart"/>
      <w:r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Pr="00C07F2E">
        <w:rPr>
          <w:rFonts w:ascii="Arial" w:hAnsi="Arial" w:cs="Arial"/>
          <w:sz w:val="24"/>
          <w:szCs w:val="24"/>
        </w:rPr>
        <w:t>, ou a combinação destes;</w:t>
      </w:r>
    </w:p>
    <w:p w:rsidR="00B52D04" w:rsidRPr="00C07F2E" w:rsidRDefault="00B52D04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reembolso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por deslocamento em veículo próprio ou alugado, quando não forem fornecidas passagens ou estas não atenderem à totalidade dos deslocamentos;</w:t>
      </w:r>
    </w:p>
    <w:p w:rsidR="00B52D04" w:rsidRPr="00C07F2E" w:rsidRDefault="00B52D04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III – diárias;</w:t>
      </w:r>
    </w:p>
    <w:p w:rsidR="00B52D04" w:rsidRPr="00C07F2E" w:rsidRDefault="00C07F2E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</w:t>
      </w:r>
      <w:r w:rsidR="00B52D04" w:rsidRPr="00C07F2E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="00B52D04" w:rsidRPr="00C07F2E">
        <w:rPr>
          <w:rFonts w:ascii="Arial" w:hAnsi="Arial" w:cs="Arial"/>
          <w:sz w:val="24"/>
          <w:szCs w:val="24"/>
        </w:rPr>
        <w:t>custeio</w:t>
      </w:r>
      <w:proofErr w:type="gramEnd"/>
      <w:r w:rsidR="00B52D04" w:rsidRPr="00C07F2E">
        <w:rPr>
          <w:rFonts w:ascii="Arial" w:hAnsi="Arial" w:cs="Arial"/>
          <w:sz w:val="24"/>
          <w:szCs w:val="24"/>
        </w:rPr>
        <w:t xml:space="preserve"> de hospedagem e de manutenção no local de destino, quan</w:t>
      </w:r>
      <w:r w:rsidR="00EF7E02" w:rsidRPr="00C07F2E">
        <w:rPr>
          <w:rFonts w:ascii="Arial" w:hAnsi="Arial" w:cs="Arial"/>
          <w:sz w:val="24"/>
          <w:szCs w:val="24"/>
        </w:rPr>
        <w:t>do não forem concedidas diárias;</w:t>
      </w:r>
    </w:p>
    <w:p w:rsidR="0031349B" w:rsidRPr="00C07F2E" w:rsidRDefault="0031349B" w:rsidP="003134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CAPÍTULO II</w:t>
      </w:r>
    </w:p>
    <w:p w:rsidR="00D94031" w:rsidRPr="00C07F2E" w:rsidRDefault="00111B4A" w:rsidP="001E13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DAS PASSAGENS DE TRANSPORTE</w:t>
      </w:r>
    </w:p>
    <w:p w:rsidR="00111B4A" w:rsidRPr="00C07F2E" w:rsidRDefault="00111B4A" w:rsidP="001E13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Art. 2º As passagens serão fornecidas para o transporte aéreo, rodoviário, ferroviário ou </w:t>
      </w:r>
      <w:proofErr w:type="spellStart"/>
      <w:r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="004A1246" w:rsidRPr="00C07F2E">
        <w:rPr>
          <w:rFonts w:ascii="Arial" w:hAnsi="Arial" w:cs="Arial"/>
          <w:sz w:val="24"/>
          <w:szCs w:val="24"/>
        </w:rPr>
        <w:t>, ou a combinação</w:t>
      </w:r>
      <w:r w:rsidR="00EE406E" w:rsidRPr="00C07F2E">
        <w:rPr>
          <w:rFonts w:ascii="Arial" w:hAnsi="Arial" w:cs="Arial"/>
          <w:sz w:val="24"/>
          <w:szCs w:val="24"/>
        </w:rPr>
        <w:t xml:space="preserve"> destes, com vista a atender às demandas de </w:t>
      </w:r>
      <w:r w:rsidR="00EE406E" w:rsidRPr="00C07F2E">
        <w:rPr>
          <w:rFonts w:ascii="Arial" w:hAnsi="Arial" w:cs="Arial"/>
          <w:sz w:val="24"/>
          <w:szCs w:val="24"/>
        </w:rPr>
        <w:lastRenderedPageBreak/>
        <w:t>deslocamento do local de origem da pessoa a serviço até o local de prestação dos serviços e retorno ao local de origem</w:t>
      </w:r>
      <w:r w:rsidR="009D6A17" w:rsidRPr="00C07F2E">
        <w:rPr>
          <w:rFonts w:ascii="Arial" w:hAnsi="Arial" w:cs="Arial"/>
          <w:sz w:val="24"/>
          <w:szCs w:val="24"/>
        </w:rPr>
        <w:t xml:space="preserve"> ou outro destino no território nacional.</w:t>
      </w:r>
    </w:p>
    <w:p w:rsidR="00C20D85" w:rsidRPr="00C07F2E" w:rsidRDefault="00C20D85" w:rsidP="001E13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D6A17" w:rsidRPr="00C07F2E" w:rsidRDefault="009D6A17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Art. 3º A escolha dos transportadores e dos horários levará em consideração:</w:t>
      </w:r>
    </w:p>
    <w:p w:rsidR="009D6A17" w:rsidRPr="00C07F2E" w:rsidRDefault="009D6A17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atendimento das atividades que tenham demandado o deslocamento a serviço;</w:t>
      </w:r>
    </w:p>
    <w:p w:rsidR="009D6A17" w:rsidRPr="00C07F2E" w:rsidRDefault="009D6A17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os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menores custos para o CAU/CE;</w:t>
      </w:r>
    </w:p>
    <w:p w:rsidR="009D6A17" w:rsidRPr="00C07F2E" w:rsidRDefault="009D6A17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III – a conveniência do convocado quanto ao local de origem e retorn</w:t>
      </w:r>
      <w:r w:rsidR="003B71AA" w:rsidRPr="00C07F2E">
        <w:rPr>
          <w:rFonts w:ascii="Arial" w:hAnsi="Arial" w:cs="Arial"/>
          <w:sz w:val="24"/>
          <w:szCs w:val="24"/>
        </w:rPr>
        <w:t>o dentro do território nacional.</w:t>
      </w:r>
    </w:p>
    <w:p w:rsidR="0031349B" w:rsidRPr="00C07F2E" w:rsidRDefault="0031349B" w:rsidP="003134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CAPÍTULO III</w:t>
      </w:r>
    </w:p>
    <w:p w:rsidR="003B71AA" w:rsidRPr="00C07F2E" w:rsidRDefault="00A858D9" w:rsidP="001E13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DO REEMBOLSO POR DESLOCAMENTO EM VEÍCULO PRÓPRIO OU ALUGADO</w:t>
      </w:r>
    </w:p>
    <w:p w:rsidR="00A858D9" w:rsidRPr="00C07F2E" w:rsidRDefault="00A858D9" w:rsidP="001E13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Art. 4º Em substituição ao fornecimento de passagens aéreas, rodoviárias, ferroviárias ou </w:t>
      </w:r>
      <w:proofErr w:type="spellStart"/>
      <w:r w:rsidRPr="00C07F2E">
        <w:rPr>
          <w:rFonts w:ascii="Arial" w:hAnsi="Arial" w:cs="Arial"/>
          <w:sz w:val="24"/>
          <w:szCs w:val="24"/>
        </w:rPr>
        <w:t>aquaviárias</w:t>
      </w:r>
      <w:proofErr w:type="spellEnd"/>
      <w:r w:rsidRPr="00C07F2E">
        <w:rPr>
          <w:rFonts w:ascii="Arial" w:hAnsi="Arial" w:cs="Arial"/>
          <w:sz w:val="24"/>
          <w:szCs w:val="24"/>
        </w:rPr>
        <w:t xml:space="preserve"> previstas no art. 2º antecedente, e quando houver solicitação nesse sentido formalizada pela pessoa designada</w:t>
      </w:r>
      <w:r w:rsidR="00E92236" w:rsidRPr="00C07F2E">
        <w:rPr>
          <w:rFonts w:ascii="Arial" w:hAnsi="Arial" w:cs="Arial"/>
          <w:sz w:val="24"/>
          <w:szCs w:val="24"/>
        </w:rPr>
        <w:t xml:space="preserve"> para o deslocamento </w:t>
      </w:r>
      <w:r w:rsidR="00851B3D" w:rsidRPr="00C07F2E">
        <w:rPr>
          <w:rFonts w:ascii="Arial" w:hAnsi="Arial" w:cs="Arial"/>
          <w:sz w:val="24"/>
          <w:szCs w:val="24"/>
        </w:rPr>
        <w:t xml:space="preserve">a serviço, poderá ser concedida indenização por deslocamento </w:t>
      </w:r>
      <w:r w:rsidR="00E92236" w:rsidRPr="00C07F2E">
        <w:rPr>
          <w:rFonts w:ascii="Arial" w:hAnsi="Arial" w:cs="Arial"/>
          <w:sz w:val="24"/>
          <w:szCs w:val="24"/>
        </w:rPr>
        <w:t>em veículo próprio ou alugado, desde que presente uma das seguintes situações:</w:t>
      </w:r>
    </w:p>
    <w:p w:rsidR="00E92236" w:rsidRPr="00C07F2E" w:rsidRDefault="00E92236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quando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o trecho de deslocamento não for servido por transporte aéreo, rodoviário, ferroviário ou </w:t>
      </w:r>
      <w:proofErr w:type="spellStart"/>
      <w:r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Pr="00C07F2E">
        <w:rPr>
          <w:rFonts w:ascii="Arial" w:hAnsi="Arial" w:cs="Arial"/>
          <w:sz w:val="24"/>
          <w:szCs w:val="24"/>
        </w:rPr>
        <w:t xml:space="preserve"> regular;</w:t>
      </w:r>
    </w:p>
    <w:p w:rsidR="00E92236" w:rsidRPr="00C07F2E" w:rsidRDefault="00E92236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quando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, mesmo no caso de o trecho de deslocamento ser servido por transporte aéreo, rodoviário, ferroviário ou </w:t>
      </w:r>
      <w:proofErr w:type="spellStart"/>
      <w:r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Pr="00C07F2E">
        <w:rPr>
          <w:rFonts w:ascii="Arial" w:hAnsi="Arial" w:cs="Arial"/>
          <w:sz w:val="24"/>
          <w:szCs w:val="24"/>
        </w:rPr>
        <w:t xml:space="preserve"> regular, o deslocamento em veículo próprio ou alugado possa ser feito em tempo razoavelmente inferior àquele que seria despendido nos transportes regulares.</w:t>
      </w:r>
    </w:p>
    <w:p w:rsidR="0083188B" w:rsidRPr="00C07F2E" w:rsidRDefault="00BE0FCA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Art. 5º Os valores da indenização de que trata o art. 4º serão fixados, conforme o caso, pelo plenário</w:t>
      </w:r>
      <w:r w:rsidR="00DA3DAB" w:rsidRPr="00C07F2E">
        <w:rPr>
          <w:rFonts w:ascii="Arial" w:hAnsi="Arial" w:cs="Arial"/>
          <w:sz w:val="24"/>
          <w:szCs w:val="24"/>
        </w:rPr>
        <w:t xml:space="preserve"> do CAU/CE para vigorar no âmbito da respectiva administração, e corresponderá:</w:t>
      </w:r>
    </w:p>
    <w:p w:rsidR="00DA3DAB" w:rsidRPr="00C07F2E" w:rsidRDefault="00DA3DAB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nos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casos do inciso I do art</w:t>
      </w:r>
      <w:r w:rsidR="00B00B7E" w:rsidRPr="00C07F2E">
        <w:rPr>
          <w:rFonts w:ascii="Arial" w:hAnsi="Arial" w:cs="Arial"/>
          <w:sz w:val="24"/>
          <w:szCs w:val="24"/>
        </w:rPr>
        <w:t>. 4º, ao limite máximo de R$ 1,39</w:t>
      </w:r>
      <w:r w:rsidRPr="00C07F2E">
        <w:rPr>
          <w:rFonts w:ascii="Arial" w:hAnsi="Arial" w:cs="Arial"/>
          <w:sz w:val="24"/>
          <w:szCs w:val="24"/>
        </w:rPr>
        <w:t xml:space="preserve"> (um real e </w:t>
      </w:r>
      <w:r w:rsidR="00B00B7E" w:rsidRPr="00C07F2E">
        <w:rPr>
          <w:rFonts w:ascii="Arial" w:hAnsi="Arial" w:cs="Arial"/>
          <w:sz w:val="24"/>
          <w:szCs w:val="24"/>
        </w:rPr>
        <w:t>trinta e nove</w:t>
      </w:r>
      <w:r w:rsidRPr="00C07F2E">
        <w:rPr>
          <w:rFonts w:ascii="Arial" w:hAnsi="Arial" w:cs="Arial"/>
          <w:sz w:val="24"/>
          <w:szCs w:val="24"/>
        </w:rPr>
        <w:t xml:space="preserve"> centavos) por quilômetro rodado;</w:t>
      </w:r>
    </w:p>
    <w:p w:rsidR="00DA3DAB" w:rsidRPr="00C07F2E" w:rsidRDefault="00DA3DAB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nos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casos do inciso II do art</w:t>
      </w:r>
      <w:r w:rsidR="00B00B7E" w:rsidRPr="00C07F2E">
        <w:rPr>
          <w:rFonts w:ascii="Arial" w:hAnsi="Arial" w:cs="Arial"/>
          <w:sz w:val="24"/>
          <w:szCs w:val="24"/>
        </w:rPr>
        <w:t>. 4º, ao limite máximo de R$ 1,39</w:t>
      </w:r>
      <w:r w:rsidRPr="00C07F2E">
        <w:rPr>
          <w:rFonts w:ascii="Arial" w:hAnsi="Arial" w:cs="Arial"/>
          <w:sz w:val="24"/>
          <w:szCs w:val="24"/>
        </w:rPr>
        <w:t xml:space="preserve"> (um real e </w:t>
      </w:r>
      <w:r w:rsidR="00B00B7E" w:rsidRPr="00C07F2E">
        <w:rPr>
          <w:rFonts w:ascii="Arial" w:hAnsi="Arial" w:cs="Arial"/>
          <w:sz w:val="24"/>
          <w:szCs w:val="24"/>
        </w:rPr>
        <w:t>trinta e nove</w:t>
      </w:r>
      <w:r w:rsidRPr="00C07F2E">
        <w:rPr>
          <w:rFonts w:ascii="Arial" w:hAnsi="Arial" w:cs="Arial"/>
          <w:sz w:val="24"/>
          <w:szCs w:val="24"/>
        </w:rPr>
        <w:t xml:space="preserve"> centavos) por quilômetro rodado ou aos val</w:t>
      </w:r>
      <w:r w:rsidR="00036FBD" w:rsidRPr="00C07F2E">
        <w:rPr>
          <w:rFonts w:ascii="Arial" w:hAnsi="Arial" w:cs="Arial"/>
          <w:sz w:val="24"/>
          <w:szCs w:val="24"/>
        </w:rPr>
        <w:t>ores equivalentes aos custos dos transportes regulares disponíveis no momento do deslocamento a serviço, prevalecendo o que for menor.</w:t>
      </w:r>
    </w:p>
    <w:p w:rsidR="00036FBD" w:rsidRDefault="00036FBD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Parágrafo único. As distâncias a serem tomadas como parâmetros para a indenização por utilização de veículo próprio ou alugado serão as constantes no Quadro de Distância Rodoviária entre as principais cidades brasileiras, editado pelo DNIT – Departamento Nacional da Infraestrutu</w:t>
      </w:r>
      <w:r w:rsidR="0031349B" w:rsidRPr="00C07F2E">
        <w:rPr>
          <w:rFonts w:ascii="Arial" w:hAnsi="Arial" w:cs="Arial"/>
          <w:sz w:val="24"/>
          <w:szCs w:val="24"/>
        </w:rPr>
        <w:t xml:space="preserve">ra de Transporte. </w:t>
      </w:r>
    </w:p>
    <w:p w:rsidR="00C07F2E" w:rsidRPr="00C07F2E" w:rsidRDefault="00C07F2E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1349B" w:rsidRPr="00C07F2E" w:rsidRDefault="0031349B" w:rsidP="005D0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lastRenderedPageBreak/>
        <w:t>CAPÍTULO IV</w:t>
      </w:r>
    </w:p>
    <w:p w:rsidR="0031349B" w:rsidRPr="00C07F2E" w:rsidRDefault="0031349B" w:rsidP="001E13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DAS DIÁRIAS</w:t>
      </w:r>
    </w:p>
    <w:p w:rsidR="0031349B" w:rsidRPr="00C07F2E" w:rsidRDefault="0031349B" w:rsidP="001E13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Art. 6º As diárias </w:t>
      </w:r>
      <w:r w:rsidR="00FE0925" w:rsidRPr="00C07F2E">
        <w:rPr>
          <w:rFonts w:ascii="Arial" w:hAnsi="Arial" w:cs="Arial"/>
          <w:sz w:val="24"/>
          <w:szCs w:val="24"/>
        </w:rPr>
        <w:t>se destinam</w:t>
      </w:r>
      <w:r w:rsidRPr="00C07F2E">
        <w:rPr>
          <w:rFonts w:ascii="Arial" w:hAnsi="Arial" w:cs="Arial"/>
          <w:sz w:val="24"/>
          <w:szCs w:val="24"/>
        </w:rPr>
        <w:t xml:space="preserve"> a atender às despesas de hospedagem</w:t>
      </w:r>
      <w:r w:rsidR="00AA1379" w:rsidRPr="00C07F2E">
        <w:rPr>
          <w:rFonts w:ascii="Arial" w:hAnsi="Arial" w:cs="Arial"/>
          <w:sz w:val="24"/>
          <w:szCs w:val="24"/>
        </w:rPr>
        <w:t xml:space="preserve"> e alimentação, sendo devida uma diária para cada dia de afastamento em que haja pernoite fora da sede do domicílio da pessoa a serviço.</w:t>
      </w:r>
    </w:p>
    <w:p w:rsidR="00AA1379" w:rsidRPr="00C07F2E" w:rsidRDefault="00AA1379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Parágrafo único. A pessoa a serviço fará jus à metade do valor da diária nos seguintes casos: </w:t>
      </w:r>
    </w:p>
    <w:p w:rsidR="00AA1379" w:rsidRPr="00C07F2E" w:rsidRDefault="00AA1379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quando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o afastamento não exigir pernoite fora da sede do domicílio;</w:t>
      </w:r>
    </w:p>
    <w:p w:rsidR="00520DA0" w:rsidRPr="00C07F2E" w:rsidRDefault="00520DA0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no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dia do embarque para retorno à sede, desde que</w:t>
      </w:r>
      <w:r w:rsidR="00981880" w:rsidRPr="00C07F2E">
        <w:rPr>
          <w:rFonts w:ascii="Arial" w:hAnsi="Arial" w:cs="Arial"/>
          <w:sz w:val="24"/>
          <w:szCs w:val="24"/>
        </w:rPr>
        <w:t xml:space="preserve"> a chegada à sede,</w:t>
      </w:r>
      <w:r w:rsidRPr="00C07F2E">
        <w:rPr>
          <w:rFonts w:ascii="Arial" w:hAnsi="Arial" w:cs="Arial"/>
          <w:sz w:val="24"/>
          <w:szCs w:val="24"/>
        </w:rPr>
        <w:t xml:space="preserve"> se dê a partir das 1</w:t>
      </w:r>
      <w:r w:rsidR="00A71F9A" w:rsidRPr="00C07F2E">
        <w:rPr>
          <w:rFonts w:ascii="Arial" w:hAnsi="Arial" w:cs="Arial"/>
          <w:sz w:val="24"/>
          <w:szCs w:val="24"/>
        </w:rPr>
        <w:t>2</w:t>
      </w:r>
      <w:r w:rsidRPr="00C07F2E">
        <w:rPr>
          <w:rFonts w:ascii="Arial" w:hAnsi="Arial" w:cs="Arial"/>
          <w:sz w:val="24"/>
          <w:szCs w:val="24"/>
        </w:rPr>
        <w:t>h;</w:t>
      </w:r>
    </w:p>
    <w:p w:rsidR="00AA1379" w:rsidRPr="00C07F2E" w:rsidRDefault="00AA1379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</w:t>
      </w:r>
      <w:r w:rsidR="00520DA0" w:rsidRPr="00C07F2E">
        <w:rPr>
          <w:rFonts w:ascii="Arial" w:hAnsi="Arial" w:cs="Arial"/>
          <w:sz w:val="24"/>
          <w:szCs w:val="24"/>
        </w:rPr>
        <w:t>I</w:t>
      </w:r>
      <w:r w:rsidRPr="00C07F2E">
        <w:rPr>
          <w:rFonts w:ascii="Arial" w:hAnsi="Arial" w:cs="Arial"/>
          <w:sz w:val="24"/>
          <w:szCs w:val="24"/>
        </w:rPr>
        <w:t>I – quando o CAU/CE ou a entidade ou organismo responsável pelas atividades custear, por meio diverso, as despesas de hospedagem;</w:t>
      </w:r>
    </w:p>
    <w:p w:rsidR="00520DA0" w:rsidRPr="00C07F2E" w:rsidRDefault="007D28FC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Art. 7º Ressalvados os casos do parágrafo único do art. 6º, cujo pagamento poderá ocorrer posteriormente, o adiantamento do valor das diárias será creditado em conta corrente</w:t>
      </w:r>
      <w:r w:rsidR="004D6643" w:rsidRPr="00C07F2E">
        <w:rPr>
          <w:rFonts w:ascii="Arial" w:hAnsi="Arial" w:cs="Arial"/>
          <w:sz w:val="24"/>
          <w:szCs w:val="24"/>
        </w:rPr>
        <w:t xml:space="preserve"> de titularidade da pessoa designada até um dia antes do início do deslocamento.</w:t>
      </w:r>
    </w:p>
    <w:p w:rsidR="006A6830" w:rsidRPr="00C07F2E" w:rsidRDefault="00D91C0A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Art. 8º Ficam fixados, no âmbito do CAU/CE, </w:t>
      </w:r>
      <w:r w:rsidR="00C139B0" w:rsidRPr="00C07F2E">
        <w:rPr>
          <w:rFonts w:ascii="Arial" w:hAnsi="Arial" w:cs="Arial"/>
          <w:sz w:val="24"/>
          <w:szCs w:val="24"/>
        </w:rPr>
        <w:t xml:space="preserve">os seguintes valores para diárias: </w:t>
      </w:r>
    </w:p>
    <w:p w:rsidR="00CF276A" w:rsidRPr="00C07F2E" w:rsidRDefault="00CF276A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deslocamentos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no território estadual:</w:t>
      </w:r>
      <w:r w:rsidR="00981880" w:rsidRPr="00C07F2E">
        <w:rPr>
          <w:rFonts w:ascii="Arial" w:hAnsi="Arial" w:cs="Arial"/>
          <w:sz w:val="24"/>
          <w:szCs w:val="24"/>
        </w:rPr>
        <w:t xml:space="preserve"> 60% (sessenta por cento) do valor da diária do CAU/BR,</w:t>
      </w:r>
      <w:r w:rsidR="00FE4A01" w:rsidRPr="00C07F2E">
        <w:rPr>
          <w:rFonts w:ascii="Arial" w:hAnsi="Arial" w:cs="Arial"/>
          <w:sz w:val="24"/>
          <w:szCs w:val="24"/>
        </w:rPr>
        <w:t xml:space="preserve"> para conselheiros e convidados e</w:t>
      </w:r>
      <w:r w:rsidR="00981880" w:rsidRPr="00C07F2E">
        <w:rPr>
          <w:rFonts w:ascii="Arial" w:hAnsi="Arial" w:cs="Arial"/>
          <w:sz w:val="24"/>
          <w:szCs w:val="24"/>
        </w:rPr>
        <w:t xml:space="preserve"> </w:t>
      </w:r>
      <w:r w:rsidR="00851E9D" w:rsidRPr="00C07F2E">
        <w:rPr>
          <w:rFonts w:ascii="Arial" w:hAnsi="Arial" w:cs="Arial"/>
          <w:sz w:val="24"/>
          <w:szCs w:val="24"/>
        </w:rPr>
        <w:t>40</w:t>
      </w:r>
      <w:r w:rsidR="00981880" w:rsidRPr="00C07F2E">
        <w:rPr>
          <w:rFonts w:ascii="Arial" w:hAnsi="Arial" w:cs="Arial"/>
          <w:sz w:val="24"/>
          <w:szCs w:val="24"/>
        </w:rPr>
        <w:t>% (</w:t>
      </w:r>
      <w:r w:rsidR="00851E9D" w:rsidRPr="00C07F2E">
        <w:rPr>
          <w:rFonts w:ascii="Arial" w:hAnsi="Arial" w:cs="Arial"/>
          <w:sz w:val="24"/>
          <w:szCs w:val="24"/>
        </w:rPr>
        <w:t>quarenta por cento</w:t>
      </w:r>
      <w:r w:rsidR="00FE4A01" w:rsidRPr="00C07F2E">
        <w:rPr>
          <w:rFonts w:ascii="Arial" w:hAnsi="Arial" w:cs="Arial"/>
          <w:sz w:val="24"/>
          <w:szCs w:val="24"/>
        </w:rPr>
        <w:t>) para não conselheiros;</w:t>
      </w:r>
    </w:p>
    <w:p w:rsidR="00FE4A01" w:rsidRPr="00C07F2E" w:rsidRDefault="00FE4A01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II – deslocamentos interestaduais</w:t>
      </w:r>
      <w:r w:rsidR="00C94C9F" w:rsidRPr="00C07F2E">
        <w:rPr>
          <w:rFonts w:ascii="Arial" w:hAnsi="Arial" w:cs="Arial"/>
          <w:sz w:val="24"/>
          <w:szCs w:val="24"/>
        </w:rPr>
        <w:t xml:space="preserve"> no território nacional</w:t>
      </w:r>
      <w:r w:rsidRPr="00C07F2E">
        <w:rPr>
          <w:rFonts w:ascii="Arial" w:hAnsi="Arial" w:cs="Arial"/>
          <w:sz w:val="24"/>
          <w:szCs w:val="24"/>
        </w:rPr>
        <w:t>:</w:t>
      </w:r>
      <w:r w:rsidR="00851E9D" w:rsidRPr="00C07F2E">
        <w:rPr>
          <w:rFonts w:ascii="Arial" w:hAnsi="Arial" w:cs="Arial"/>
          <w:sz w:val="24"/>
          <w:szCs w:val="24"/>
        </w:rPr>
        <w:t xml:space="preserve"> 80% (oitenta por cento)</w:t>
      </w:r>
      <w:r w:rsidR="00FF551F" w:rsidRPr="00C07F2E">
        <w:rPr>
          <w:rFonts w:ascii="Arial" w:hAnsi="Arial" w:cs="Arial"/>
          <w:sz w:val="24"/>
          <w:szCs w:val="24"/>
        </w:rPr>
        <w:t xml:space="preserve"> do valor da diária do CAU/BR,</w:t>
      </w:r>
      <w:r w:rsidRPr="00C07F2E">
        <w:rPr>
          <w:rFonts w:ascii="Arial" w:hAnsi="Arial" w:cs="Arial"/>
          <w:sz w:val="24"/>
          <w:szCs w:val="24"/>
        </w:rPr>
        <w:t xml:space="preserve"> para conselheiros e convidados e </w:t>
      </w:r>
      <w:r w:rsidR="00851E9D" w:rsidRPr="00C07F2E">
        <w:rPr>
          <w:rFonts w:ascii="Arial" w:hAnsi="Arial" w:cs="Arial"/>
          <w:sz w:val="24"/>
          <w:szCs w:val="24"/>
        </w:rPr>
        <w:t xml:space="preserve">50% (cinquenta por </w:t>
      </w:r>
      <w:proofErr w:type="gramStart"/>
      <w:r w:rsidR="00851E9D" w:rsidRPr="00C07F2E">
        <w:rPr>
          <w:rFonts w:ascii="Arial" w:hAnsi="Arial" w:cs="Arial"/>
          <w:sz w:val="24"/>
          <w:szCs w:val="24"/>
        </w:rPr>
        <w:t xml:space="preserve">cento) </w:t>
      </w:r>
      <w:r w:rsidRPr="00C07F2E">
        <w:rPr>
          <w:rFonts w:ascii="Arial" w:hAnsi="Arial" w:cs="Arial"/>
          <w:sz w:val="24"/>
          <w:szCs w:val="24"/>
        </w:rPr>
        <w:t xml:space="preserve"> para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não conselheiros.</w:t>
      </w:r>
    </w:p>
    <w:p w:rsidR="00125635" w:rsidRPr="00C07F2E" w:rsidRDefault="001E3307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II</w:t>
      </w:r>
      <w:r w:rsidR="007D4989" w:rsidRPr="00C07F2E">
        <w:rPr>
          <w:rFonts w:ascii="Arial" w:hAnsi="Arial" w:cs="Arial"/>
          <w:sz w:val="24"/>
          <w:szCs w:val="24"/>
        </w:rPr>
        <w:t>I</w:t>
      </w:r>
      <w:r w:rsidRPr="00C07F2E">
        <w:rPr>
          <w:rFonts w:ascii="Arial" w:hAnsi="Arial" w:cs="Arial"/>
          <w:sz w:val="24"/>
          <w:szCs w:val="24"/>
        </w:rPr>
        <w:t xml:space="preserve"> – diárias para deslocamento a serviço no exterior: até o limite de 100% (cem por cento) dos valores praticados pelo CAU/BR;</w:t>
      </w:r>
    </w:p>
    <w:p w:rsidR="00D7718A" w:rsidRPr="00C07F2E" w:rsidRDefault="00C07F2E" w:rsidP="00977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CAPÍTULO V</w:t>
      </w:r>
    </w:p>
    <w:p w:rsidR="00D7718A" w:rsidRPr="00C07F2E" w:rsidRDefault="00D7718A" w:rsidP="001E13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DO REEMBOLSO DAS DESPESAS DE HOSPEDAGEM E DE MANUTENÇÃO</w:t>
      </w:r>
    </w:p>
    <w:p w:rsidR="00D7718A" w:rsidRPr="00C07F2E" w:rsidRDefault="00C07F2E" w:rsidP="001E13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9º</w:t>
      </w:r>
      <w:r w:rsidR="00D7718A" w:rsidRPr="00C07F2E">
        <w:rPr>
          <w:rFonts w:ascii="Arial" w:hAnsi="Arial" w:cs="Arial"/>
          <w:sz w:val="24"/>
          <w:szCs w:val="24"/>
        </w:rPr>
        <w:t xml:space="preserve"> Às pessoas a serviço do CAU/CE, que com este não tenha</w:t>
      </w:r>
      <w:r w:rsidR="004B0286" w:rsidRPr="00C07F2E">
        <w:rPr>
          <w:rFonts w:ascii="Arial" w:hAnsi="Arial" w:cs="Arial"/>
          <w:sz w:val="24"/>
          <w:szCs w:val="24"/>
        </w:rPr>
        <w:t>m</w:t>
      </w:r>
      <w:r w:rsidR="00D7718A" w:rsidRPr="00C07F2E">
        <w:rPr>
          <w:rFonts w:ascii="Arial" w:hAnsi="Arial" w:cs="Arial"/>
          <w:sz w:val="24"/>
          <w:szCs w:val="24"/>
        </w:rPr>
        <w:t xml:space="preserve"> relação jurídica institucional ou funcional, e que sejam convocadas para a prestação de serviços fora de seus domicílios em razão de contrato de prestação de serviços, serão concedidos reembolsos das despesas de deslocamento a serviço, observadas as seguintes regras:</w:t>
      </w:r>
    </w:p>
    <w:p w:rsidR="00D7718A" w:rsidRPr="00C07F2E" w:rsidRDefault="007B3742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as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passagens aéreas, rodoviárias, ferroviárias ou </w:t>
      </w:r>
      <w:proofErr w:type="spellStart"/>
      <w:r w:rsidRPr="00C07F2E">
        <w:rPr>
          <w:rFonts w:ascii="Arial" w:hAnsi="Arial" w:cs="Arial"/>
          <w:sz w:val="24"/>
          <w:szCs w:val="24"/>
        </w:rPr>
        <w:t>aquaviárias</w:t>
      </w:r>
      <w:proofErr w:type="spellEnd"/>
      <w:r w:rsidRPr="00C07F2E">
        <w:rPr>
          <w:rFonts w:ascii="Arial" w:hAnsi="Arial" w:cs="Arial"/>
          <w:sz w:val="24"/>
          <w:szCs w:val="24"/>
        </w:rPr>
        <w:t xml:space="preserve"> serão adquiridas pelo contratado, que deverá fazê-lo com observância ao princípio de economicidade, aplicando-se, subsidiariamente, as disposições dos artigos 2º e 3º desta Portaria;</w:t>
      </w:r>
    </w:p>
    <w:p w:rsidR="007B3742" w:rsidRPr="00C07F2E" w:rsidRDefault="007B3742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as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despesas com hospedagem, alimentação e locomoção serão reembolsadas mediante apresentação dos respectivos comprovantes.</w:t>
      </w:r>
    </w:p>
    <w:p w:rsidR="007B3742" w:rsidRPr="00C07F2E" w:rsidRDefault="007B3742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lastRenderedPageBreak/>
        <w:t>Parágrafo único. Os reembolsos a que se refere o inciso II deste artigo ficam sujeitos às seguintes limitações:</w:t>
      </w:r>
    </w:p>
    <w:p w:rsidR="007B3742" w:rsidRPr="00C07F2E" w:rsidRDefault="007B3742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as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despesas cujo reembolso será permitido são aquelas relacionadas à hospedagem, alimentação diária e locomoção urbana;</w:t>
      </w:r>
    </w:p>
    <w:p w:rsidR="007B3742" w:rsidRPr="00C07F2E" w:rsidRDefault="007B3742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não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</w:t>
      </w:r>
      <w:r w:rsidR="0097795E" w:rsidRPr="00C07F2E">
        <w:rPr>
          <w:rFonts w:ascii="Arial" w:hAnsi="Arial" w:cs="Arial"/>
          <w:sz w:val="24"/>
          <w:szCs w:val="24"/>
        </w:rPr>
        <w:t>serão</w:t>
      </w:r>
      <w:r w:rsidRPr="00C07F2E">
        <w:rPr>
          <w:rFonts w:ascii="Arial" w:hAnsi="Arial" w:cs="Arial"/>
          <w:sz w:val="24"/>
          <w:szCs w:val="24"/>
        </w:rPr>
        <w:t xml:space="preserve"> reembolsados valores despendidos com bebidas alcoólicas e produtos para fumantes.</w:t>
      </w:r>
    </w:p>
    <w:p w:rsidR="0097795E" w:rsidRPr="00C07F2E" w:rsidRDefault="00C07F2E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</w:t>
      </w:r>
      <w:r w:rsidR="0097795E" w:rsidRPr="00C07F2E">
        <w:rPr>
          <w:rFonts w:ascii="Arial" w:hAnsi="Arial" w:cs="Arial"/>
          <w:sz w:val="24"/>
          <w:szCs w:val="24"/>
        </w:rPr>
        <w:t xml:space="preserve"> O plenário do CAU/CE fixará, respeitando o valor-limite para reembolso diário de R$ </w:t>
      </w:r>
      <w:r w:rsidR="00F35B06" w:rsidRPr="00C07F2E">
        <w:rPr>
          <w:rFonts w:ascii="Arial" w:hAnsi="Arial" w:cs="Arial"/>
          <w:sz w:val="24"/>
          <w:szCs w:val="24"/>
        </w:rPr>
        <w:t>622,53</w:t>
      </w:r>
      <w:r w:rsidR="0097795E" w:rsidRPr="00C07F2E">
        <w:rPr>
          <w:rFonts w:ascii="Arial" w:hAnsi="Arial" w:cs="Arial"/>
          <w:sz w:val="24"/>
          <w:szCs w:val="24"/>
        </w:rPr>
        <w:t xml:space="preserve"> (</w:t>
      </w:r>
      <w:r w:rsidR="00F35B06" w:rsidRPr="00C07F2E">
        <w:rPr>
          <w:rFonts w:ascii="Arial" w:hAnsi="Arial" w:cs="Arial"/>
          <w:sz w:val="24"/>
          <w:szCs w:val="24"/>
        </w:rPr>
        <w:t>seiscentos e vinte e dois</w:t>
      </w:r>
      <w:r w:rsidR="0097795E" w:rsidRPr="00C07F2E">
        <w:rPr>
          <w:rFonts w:ascii="Arial" w:hAnsi="Arial" w:cs="Arial"/>
          <w:sz w:val="24"/>
          <w:szCs w:val="24"/>
        </w:rPr>
        <w:t xml:space="preserve"> reais</w:t>
      </w:r>
      <w:r w:rsidR="00F35B06" w:rsidRPr="00C07F2E">
        <w:rPr>
          <w:rFonts w:ascii="Arial" w:hAnsi="Arial" w:cs="Arial"/>
          <w:sz w:val="24"/>
          <w:szCs w:val="24"/>
        </w:rPr>
        <w:t xml:space="preserve"> e cinquenta e três centavos</w:t>
      </w:r>
      <w:r w:rsidR="0097795E" w:rsidRPr="00C07F2E">
        <w:rPr>
          <w:rFonts w:ascii="Arial" w:hAnsi="Arial" w:cs="Arial"/>
          <w:sz w:val="24"/>
          <w:szCs w:val="24"/>
        </w:rPr>
        <w:t>), o valor máximo para reembolso diário a ser praticado para as despesas referidas no art. 10</w:t>
      </w:r>
      <w:r w:rsidR="009F2CD9" w:rsidRPr="00C07F2E">
        <w:rPr>
          <w:rFonts w:ascii="Arial" w:hAnsi="Arial" w:cs="Arial"/>
          <w:sz w:val="24"/>
          <w:szCs w:val="24"/>
        </w:rPr>
        <w:t>.</w:t>
      </w:r>
    </w:p>
    <w:p w:rsidR="0097795E" w:rsidRPr="00C07F2E" w:rsidRDefault="0097795E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Parágrafo único. Para fins de aplicação do valor-limite diário, considerar-se-ão períodos de 24 (vinte e quatro) </w:t>
      </w:r>
      <w:r w:rsidR="0076112D" w:rsidRPr="00C07F2E">
        <w:rPr>
          <w:rFonts w:ascii="Arial" w:hAnsi="Arial" w:cs="Arial"/>
          <w:sz w:val="24"/>
          <w:szCs w:val="24"/>
        </w:rPr>
        <w:t xml:space="preserve">horas </w:t>
      </w:r>
      <w:r w:rsidRPr="00C07F2E">
        <w:rPr>
          <w:rFonts w:ascii="Arial" w:hAnsi="Arial" w:cs="Arial"/>
          <w:sz w:val="24"/>
          <w:szCs w:val="24"/>
        </w:rPr>
        <w:t>a partir do início do deslocamento a serviço.</w:t>
      </w:r>
    </w:p>
    <w:p w:rsidR="0097795E" w:rsidRPr="00C07F2E" w:rsidRDefault="00C07F2E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</w:t>
      </w:r>
      <w:r w:rsidR="0097795E" w:rsidRPr="00C07F2E">
        <w:rPr>
          <w:rFonts w:ascii="Arial" w:hAnsi="Arial" w:cs="Arial"/>
          <w:sz w:val="24"/>
          <w:szCs w:val="24"/>
        </w:rPr>
        <w:t xml:space="preserve"> Os reembolsos serão solicitados pelo interessado com a apresentação de relatório de viagem em que constem as informações relativas ao período de duração do deslocamento a serviço, as justificativas das despesas realizadas e os respectivos documentos fiscais comprobatórios. </w:t>
      </w:r>
    </w:p>
    <w:p w:rsidR="0097795E" w:rsidRPr="00C07F2E" w:rsidRDefault="00C07F2E" w:rsidP="003F6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CAPÍTULO VI</w:t>
      </w:r>
    </w:p>
    <w:p w:rsidR="0097795E" w:rsidRPr="00C07F2E" w:rsidRDefault="0097795E" w:rsidP="001E13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DAS PRESTAÇÕES DE CONTAS</w:t>
      </w:r>
    </w:p>
    <w:p w:rsidR="0097795E" w:rsidRPr="00C07F2E" w:rsidRDefault="00C07F2E" w:rsidP="001E13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12</w:t>
      </w:r>
      <w:r w:rsidR="00C32D82" w:rsidRPr="00C07F2E">
        <w:rPr>
          <w:rFonts w:ascii="Arial" w:hAnsi="Arial" w:cs="Arial"/>
          <w:sz w:val="24"/>
          <w:szCs w:val="24"/>
        </w:rPr>
        <w:t xml:space="preserve"> As pessoas </w:t>
      </w:r>
      <w:r w:rsidR="00A43A05" w:rsidRPr="00C07F2E">
        <w:rPr>
          <w:rFonts w:ascii="Arial" w:hAnsi="Arial" w:cs="Arial"/>
          <w:sz w:val="24"/>
          <w:szCs w:val="24"/>
        </w:rPr>
        <w:t>designadas pelo</w:t>
      </w:r>
      <w:r w:rsidR="00C32D82" w:rsidRPr="00C07F2E">
        <w:rPr>
          <w:rFonts w:ascii="Arial" w:hAnsi="Arial" w:cs="Arial"/>
          <w:sz w:val="24"/>
          <w:szCs w:val="24"/>
        </w:rPr>
        <w:t xml:space="preserve"> CAU/CE, quando se deslocarem a serviço, ficam obrigadas à prestação de contas.</w:t>
      </w:r>
    </w:p>
    <w:p w:rsidR="00D86869" w:rsidRPr="00C07F2E" w:rsidRDefault="00C07F2E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13</w:t>
      </w:r>
      <w:r w:rsidR="00D86869" w:rsidRPr="00C07F2E">
        <w:rPr>
          <w:rFonts w:ascii="Arial" w:hAnsi="Arial" w:cs="Arial"/>
          <w:sz w:val="24"/>
          <w:szCs w:val="24"/>
        </w:rPr>
        <w:t xml:space="preserve"> As prestações de contas observarão o seguinte:</w:t>
      </w:r>
    </w:p>
    <w:p w:rsidR="00D86869" w:rsidRPr="00C07F2E" w:rsidRDefault="00D86869" w:rsidP="00036F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quando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os deslocamentos a serviço se referirem à participação em reuniões plenárias, de comissões, grupos de trabalho e colegiados formalmente constituídos:</w:t>
      </w:r>
    </w:p>
    <w:p w:rsidR="003F6635" w:rsidRPr="00C07F2E" w:rsidRDefault="00117C53" w:rsidP="003F6635">
      <w:pPr>
        <w:pStyle w:val="PargrafodaLista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C07F2E">
        <w:rPr>
          <w:rFonts w:ascii="Arial" w:hAnsi="Arial" w:cs="Arial"/>
          <w:sz w:val="24"/>
          <w:szCs w:val="24"/>
        </w:rPr>
        <w:t>juntada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do comprovante de embarque ou de uso dos transportes aéreo, rodovi</w:t>
      </w:r>
      <w:r w:rsidR="003F6635" w:rsidRPr="00C07F2E">
        <w:rPr>
          <w:rFonts w:ascii="Arial" w:hAnsi="Arial" w:cs="Arial"/>
          <w:sz w:val="24"/>
          <w:szCs w:val="24"/>
        </w:rPr>
        <w:t xml:space="preserve">ário, ferroviário ou </w:t>
      </w:r>
      <w:proofErr w:type="spellStart"/>
      <w:r w:rsidR="003F6635"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="003F6635" w:rsidRPr="00C07F2E">
        <w:rPr>
          <w:rFonts w:ascii="Arial" w:hAnsi="Arial" w:cs="Arial"/>
          <w:sz w:val="24"/>
          <w:szCs w:val="24"/>
        </w:rPr>
        <w:t>;</w:t>
      </w:r>
    </w:p>
    <w:p w:rsidR="00117C53" w:rsidRPr="00C07F2E" w:rsidRDefault="00117C53" w:rsidP="003F6635">
      <w:pPr>
        <w:pStyle w:val="PargrafodaLista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C07F2E">
        <w:rPr>
          <w:rFonts w:ascii="Arial" w:hAnsi="Arial" w:cs="Arial"/>
          <w:sz w:val="24"/>
          <w:szCs w:val="24"/>
        </w:rPr>
        <w:t>comprovante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da restituição dos valores recebidos em excesso;</w:t>
      </w:r>
    </w:p>
    <w:p w:rsidR="00117C53" w:rsidRPr="00C07F2E" w:rsidRDefault="00117C53" w:rsidP="00117C5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nos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demais casos de deslocamento a serviço de pessoas com vínculo institucional ou funcional:</w:t>
      </w:r>
    </w:p>
    <w:p w:rsidR="00117C53" w:rsidRPr="00C07F2E" w:rsidRDefault="00117C53" w:rsidP="00117C53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7F2E">
        <w:rPr>
          <w:rFonts w:ascii="Arial" w:hAnsi="Arial" w:cs="Arial"/>
          <w:sz w:val="24"/>
          <w:szCs w:val="24"/>
        </w:rPr>
        <w:t>relatório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de participação, com descrição sucinta das atividades executadas, respeitados o modelo e os requisitos a serem aprovados pelo presidente do Conselho;</w:t>
      </w:r>
    </w:p>
    <w:p w:rsidR="00117C53" w:rsidRPr="00C07F2E" w:rsidRDefault="00117C53" w:rsidP="00117C53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7F2E">
        <w:rPr>
          <w:rFonts w:ascii="Arial" w:hAnsi="Arial" w:cs="Arial"/>
          <w:sz w:val="24"/>
          <w:szCs w:val="24"/>
        </w:rPr>
        <w:t>juntada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do comprovante de embarque</w:t>
      </w:r>
      <w:r w:rsidR="00441C9A" w:rsidRPr="00C07F2E">
        <w:rPr>
          <w:rFonts w:ascii="Arial" w:hAnsi="Arial" w:cs="Arial"/>
          <w:sz w:val="24"/>
          <w:szCs w:val="24"/>
        </w:rPr>
        <w:t xml:space="preserve"> ou de uso dos transportes aéreo, rodoviário, ferroviário ou </w:t>
      </w:r>
      <w:proofErr w:type="spellStart"/>
      <w:r w:rsidR="00441C9A"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="00441C9A" w:rsidRPr="00C07F2E">
        <w:rPr>
          <w:rFonts w:ascii="Arial" w:hAnsi="Arial" w:cs="Arial"/>
          <w:sz w:val="24"/>
          <w:szCs w:val="24"/>
        </w:rPr>
        <w:t>;</w:t>
      </w:r>
    </w:p>
    <w:p w:rsidR="00441C9A" w:rsidRPr="00C07F2E" w:rsidRDefault="00441C9A" w:rsidP="00117C53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7F2E">
        <w:rPr>
          <w:rFonts w:ascii="Arial" w:hAnsi="Arial" w:cs="Arial"/>
          <w:sz w:val="24"/>
          <w:szCs w:val="24"/>
        </w:rPr>
        <w:t>comprovante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da restituição dos valores recebidos em excesso;</w:t>
      </w:r>
    </w:p>
    <w:p w:rsidR="00441C9A" w:rsidRPr="00C07F2E" w:rsidRDefault="00441C9A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III – nos casos de deslocamento a serviço de pessoas sem vínculo institucional ou funcional:</w:t>
      </w:r>
    </w:p>
    <w:p w:rsidR="00441C9A" w:rsidRPr="00C07F2E" w:rsidRDefault="00441C9A" w:rsidP="00441C9A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7F2E">
        <w:rPr>
          <w:rFonts w:ascii="Arial" w:hAnsi="Arial" w:cs="Arial"/>
          <w:sz w:val="24"/>
          <w:szCs w:val="24"/>
        </w:rPr>
        <w:t>relatório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a que se refere o art. 12 desta Portaria;</w:t>
      </w:r>
    </w:p>
    <w:p w:rsidR="00441C9A" w:rsidRPr="00C07F2E" w:rsidRDefault="00441C9A" w:rsidP="00441C9A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7F2E">
        <w:rPr>
          <w:rFonts w:ascii="Arial" w:hAnsi="Arial" w:cs="Arial"/>
          <w:sz w:val="24"/>
          <w:szCs w:val="24"/>
        </w:rPr>
        <w:lastRenderedPageBreak/>
        <w:t>juntada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do comprovante de embarque ou de uso dos transportes aéreo, rodoviário, ferroviário ou </w:t>
      </w:r>
      <w:proofErr w:type="spellStart"/>
      <w:r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Pr="00C07F2E">
        <w:rPr>
          <w:rFonts w:ascii="Arial" w:hAnsi="Arial" w:cs="Arial"/>
          <w:sz w:val="24"/>
          <w:szCs w:val="24"/>
        </w:rPr>
        <w:t>.</w:t>
      </w:r>
    </w:p>
    <w:p w:rsidR="00441C9A" w:rsidRPr="00C07F2E" w:rsidRDefault="00441C9A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Parágrafo único. Havendo valores a restituir, decorrentes da não realização do deslocamento </w:t>
      </w:r>
      <w:r w:rsidR="003F6635" w:rsidRPr="00C07F2E">
        <w:rPr>
          <w:rFonts w:ascii="Arial" w:hAnsi="Arial" w:cs="Arial"/>
          <w:sz w:val="24"/>
          <w:szCs w:val="24"/>
        </w:rPr>
        <w:t>a serviço ou por pagamento de diárias e auxílios em excesso, tais valores deverão ser restituídos concomitantemente com a respectiva prestação de contas.</w:t>
      </w:r>
    </w:p>
    <w:p w:rsidR="00481532" w:rsidRPr="00C07F2E" w:rsidRDefault="00C07F2E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14</w:t>
      </w:r>
      <w:r w:rsidR="00481532" w:rsidRPr="00C07F2E">
        <w:rPr>
          <w:rFonts w:ascii="Arial" w:hAnsi="Arial" w:cs="Arial"/>
          <w:sz w:val="24"/>
          <w:szCs w:val="24"/>
        </w:rPr>
        <w:t xml:space="preserve"> As prestações de contas dos deslocamentos a serviço deverão ser apresentadas até </w:t>
      </w:r>
      <w:r w:rsidR="00300C3F" w:rsidRPr="00C07F2E">
        <w:rPr>
          <w:rFonts w:ascii="Arial" w:hAnsi="Arial" w:cs="Arial"/>
          <w:sz w:val="24"/>
          <w:szCs w:val="24"/>
        </w:rPr>
        <w:t>10 (</w:t>
      </w:r>
      <w:r w:rsidR="00481532" w:rsidRPr="00C07F2E">
        <w:rPr>
          <w:rFonts w:ascii="Arial" w:hAnsi="Arial" w:cs="Arial"/>
          <w:sz w:val="24"/>
          <w:szCs w:val="24"/>
        </w:rPr>
        <w:t>dez</w:t>
      </w:r>
      <w:r w:rsidR="00300C3F" w:rsidRPr="00C07F2E">
        <w:rPr>
          <w:rFonts w:ascii="Arial" w:hAnsi="Arial" w:cs="Arial"/>
          <w:sz w:val="24"/>
          <w:szCs w:val="24"/>
        </w:rPr>
        <w:t>)</w:t>
      </w:r>
      <w:r w:rsidR="00481532" w:rsidRPr="00C07F2E">
        <w:rPr>
          <w:rFonts w:ascii="Arial" w:hAnsi="Arial" w:cs="Arial"/>
          <w:sz w:val="24"/>
          <w:szCs w:val="24"/>
        </w:rPr>
        <w:t xml:space="preserve"> dias úteis após a conclusão da viagem.</w:t>
      </w:r>
    </w:p>
    <w:p w:rsidR="00481532" w:rsidRPr="00C07F2E" w:rsidRDefault="00481532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Parágrafo único. A pessoa em débito com qualquer prestação de contas de viagem não poderá ser designada para novas missões, adotando-se, ainda, as seguintes providências:</w:t>
      </w:r>
    </w:p>
    <w:p w:rsidR="00481532" w:rsidRPr="00C07F2E" w:rsidRDefault="00481532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em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se tratando de conselheiros do CAU/CE, serão convocados, enquanto persistir a omissão, os respectivos suplentes;</w:t>
      </w:r>
    </w:p>
    <w:p w:rsidR="00481532" w:rsidRPr="00C07F2E" w:rsidRDefault="00481532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</w:t>
      </w:r>
      <w:r w:rsidR="004819F2" w:rsidRPr="00C07F2E">
        <w:rPr>
          <w:rFonts w:ascii="Arial" w:hAnsi="Arial" w:cs="Arial"/>
          <w:sz w:val="24"/>
          <w:szCs w:val="24"/>
        </w:rPr>
        <w:t>–</w:t>
      </w:r>
      <w:r w:rsidRPr="00C07F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9F2" w:rsidRPr="00C07F2E">
        <w:rPr>
          <w:rFonts w:ascii="Arial" w:hAnsi="Arial" w:cs="Arial"/>
          <w:sz w:val="24"/>
          <w:szCs w:val="24"/>
        </w:rPr>
        <w:t>os</w:t>
      </w:r>
      <w:proofErr w:type="gramEnd"/>
      <w:r w:rsidR="004819F2" w:rsidRPr="00C07F2E">
        <w:rPr>
          <w:rFonts w:ascii="Arial" w:hAnsi="Arial" w:cs="Arial"/>
          <w:sz w:val="24"/>
          <w:szCs w:val="24"/>
        </w:rPr>
        <w:t xml:space="preserve"> valores antecipados para o custeio da viagem serão considerados como débito, promovendo-se a cobrança administrativa ou judicial;</w:t>
      </w:r>
    </w:p>
    <w:p w:rsidR="004819F2" w:rsidRPr="00C07F2E" w:rsidRDefault="004819F2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III – sendo o devedor empregado ou prestador de</w:t>
      </w:r>
      <w:r w:rsidR="00425526" w:rsidRPr="00C07F2E">
        <w:rPr>
          <w:rFonts w:ascii="Arial" w:hAnsi="Arial" w:cs="Arial"/>
          <w:sz w:val="24"/>
          <w:szCs w:val="24"/>
        </w:rPr>
        <w:t xml:space="preserve"> serviços, os valores em débito</w:t>
      </w:r>
      <w:r w:rsidRPr="00C07F2E">
        <w:rPr>
          <w:rFonts w:ascii="Arial" w:hAnsi="Arial" w:cs="Arial"/>
          <w:sz w:val="24"/>
          <w:szCs w:val="24"/>
        </w:rPr>
        <w:t xml:space="preserve"> serão descontados dos salários ou dos créditos a que tenham direito.</w:t>
      </w:r>
    </w:p>
    <w:p w:rsidR="00C07F2E" w:rsidRPr="00C07F2E" w:rsidRDefault="00C07F2E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4819F2" w:rsidRPr="00C07F2E" w:rsidRDefault="00C07F2E" w:rsidP="00461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CAPÍTULO VII</w:t>
      </w:r>
    </w:p>
    <w:p w:rsidR="00300C3F" w:rsidRPr="00C07F2E" w:rsidRDefault="00300C3F" w:rsidP="0079589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F2E">
        <w:rPr>
          <w:rFonts w:ascii="Arial" w:hAnsi="Arial" w:cs="Arial"/>
          <w:b/>
          <w:sz w:val="24"/>
          <w:szCs w:val="24"/>
        </w:rPr>
        <w:t>DAS DISPOSIÇÕES GERAIS E FINAIS</w:t>
      </w:r>
    </w:p>
    <w:p w:rsidR="00300C3F" w:rsidRPr="00C07F2E" w:rsidRDefault="00C07F2E" w:rsidP="007958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15</w:t>
      </w:r>
      <w:r w:rsidR="00300C3F" w:rsidRPr="00C07F2E">
        <w:rPr>
          <w:rFonts w:ascii="Arial" w:hAnsi="Arial" w:cs="Arial"/>
          <w:sz w:val="24"/>
          <w:szCs w:val="24"/>
        </w:rPr>
        <w:t xml:space="preserve"> A pedido da pessoa designada para o deslocamento a serviço, as passagens dos transportes aéreo, rodoviário, ferroviário ou </w:t>
      </w:r>
      <w:proofErr w:type="spellStart"/>
      <w:r w:rsidR="00300C3F" w:rsidRPr="00C07F2E">
        <w:rPr>
          <w:rFonts w:ascii="Arial" w:hAnsi="Arial" w:cs="Arial"/>
          <w:sz w:val="24"/>
          <w:szCs w:val="24"/>
        </w:rPr>
        <w:t>aqua</w:t>
      </w:r>
      <w:r w:rsidR="001E6D52" w:rsidRPr="00C07F2E">
        <w:rPr>
          <w:rFonts w:ascii="Arial" w:hAnsi="Arial" w:cs="Arial"/>
          <w:sz w:val="24"/>
          <w:szCs w:val="24"/>
        </w:rPr>
        <w:t>viário</w:t>
      </w:r>
      <w:proofErr w:type="spellEnd"/>
      <w:r w:rsidR="001E6D52" w:rsidRPr="00C07F2E">
        <w:rPr>
          <w:rFonts w:ascii="Arial" w:hAnsi="Arial" w:cs="Arial"/>
          <w:sz w:val="24"/>
          <w:szCs w:val="24"/>
        </w:rPr>
        <w:t xml:space="preserve"> a serem utilizadas poderão</w:t>
      </w:r>
      <w:r w:rsidR="00300C3F" w:rsidRPr="00C07F2E">
        <w:rPr>
          <w:rFonts w:ascii="Arial" w:hAnsi="Arial" w:cs="Arial"/>
          <w:sz w:val="24"/>
          <w:szCs w:val="24"/>
        </w:rPr>
        <w:t xml:space="preserve"> ter seus horários antecipados ou retardados, respeitando-se o seguinte:</w:t>
      </w:r>
    </w:p>
    <w:p w:rsidR="00300C3F" w:rsidRPr="00C07F2E" w:rsidRDefault="00300C3F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7F2E">
        <w:rPr>
          <w:rFonts w:ascii="Arial" w:hAnsi="Arial" w:cs="Arial"/>
          <w:sz w:val="24"/>
          <w:szCs w:val="24"/>
        </w:rPr>
        <w:t>nos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casos em que haja acréscimo nos valores das passagens, o interessado deverá ressarcir ao CAU/CE os valores despendidos a maior</w:t>
      </w:r>
      <w:r w:rsidR="00FD4BE6" w:rsidRPr="00C07F2E">
        <w:rPr>
          <w:rFonts w:ascii="Arial" w:hAnsi="Arial" w:cs="Arial"/>
          <w:sz w:val="24"/>
          <w:szCs w:val="24"/>
        </w:rPr>
        <w:t>,</w:t>
      </w:r>
      <w:r w:rsidRPr="00C07F2E">
        <w:rPr>
          <w:rFonts w:ascii="Arial" w:hAnsi="Arial" w:cs="Arial"/>
          <w:sz w:val="24"/>
          <w:szCs w:val="24"/>
        </w:rPr>
        <w:t xml:space="preserve"> em face das alterações na programação</w:t>
      </w:r>
      <w:r w:rsidR="00FD4BE6" w:rsidRPr="00C07F2E">
        <w:rPr>
          <w:rFonts w:ascii="Arial" w:hAnsi="Arial" w:cs="Arial"/>
          <w:sz w:val="24"/>
          <w:szCs w:val="24"/>
        </w:rPr>
        <w:t>,</w:t>
      </w:r>
      <w:r w:rsidRPr="00C07F2E">
        <w:rPr>
          <w:rFonts w:ascii="Arial" w:hAnsi="Arial" w:cs="Arial"/>
          <w:sz w:val="24"/>
          <w:szCs w:val="24"/>
        </w:rPr>
        <w:t xml:space="preserve"> no prazo de 10 (dez) dias úteis da realização do pagamento</w:t>
      </w:r>
      <w:r w:rsidR="006872C6" w:rsidRPr="00C07F2E">
        <w:rPr>
          <w:rFonts w:ascii="Arial" w:hAnsi="Arial" w:cs="Arial"/>
          <w:sz w:val="24"/>
          <w:szCs w:val="24"/>
        </w:rPr>
        <w:t>,</w:t>
      </w:r>
      <w:r w:rsidRPr="00C07F2E">
        <w:rPr>
          <w:rFonts w:ascii="Arial" w:hAnsi="Arial" w:cs="Arial"/>
          <w:sz w:val="24"/>
          <w:szCs w:val="24"/>
        </w:rPr>
        <w:t xml:space="preserve"> por este Conselho</w:t>
      </w:r>
      <w:r w:rsidR="006872C6" w:rsidRPr="00C07F2E">
        <w:rPr>
          <w:rFonts w:ascii="Arial" w:hAnsi="Arial" w:cs="Arial"/>
          <w:sz w:val="24"/>
          <w:szCs w:val="24"/>
        </w:rPr>
        <w:t>, à empresa emitente</w:t>
      </w:r>
      <w:r w:rsidR="00FC4FB4" w:rsidRPr="00C07F2E">
        <w:rPr>
          <w:rFonts w:ascii="Arial" w:hAnsi="Arial" w:cs="Arial"/>
          <w:sz w:val="24"/>
          <w:szCs w:val="24"/>
        </w:rPr>
        <w:t xml:space="preserve"> das passagens</w:t>
      </w:r>
      <w:r w:rsidRPr="00C07F2E">
        <w:rPr>
          <w:rFonts w:ascii="Arial" w:hAnsi="Arial" w:cs="Arial"/>
          <w:sz w:val="24"/>
          <w:szCs w:val="24"/>
        </w:rPr>
        <w:t>;</w:t>
      </w:r>
    </w:p>
    <w:p w:rsidR="00300C3F" w:rsidRPr="00C07F2E" w:rsidRDefault="00300C3F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não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haverá pa</w:t>
      </w:r>
      <w:r w:rsidR="00FD4BE6" w:rsidRPr="00C07F2E">
        <w:rPr>
          <w:rFonts w:ascii="Arial" w:hAnsi="Arial" w:cs="Arial"/>
          <w:sz w:val="24"/>
          <w:szCs w:val="24"/>
        </w:rPr>
        <w:t>gamento de diárias no período da</w:t>
      </w:r>
      <w:r w:rsidRPr="00C07F2E">
        <w:rPr>
          <w:rFonts w:ascii="Arial" w:hAnsi="Arial" w:cs="Arial"/>
          <w:sz w:val="24"/>
          <w:szCs w:val="24"/>
        </w:rPr>
        <w:t xml:space="preserve"> antecipação ou da prorrogação da viagem;</w:t>
      </w:r>
    </w:p>
    <w:p w:rsidR="00300C3F" w:rsidRPr="00C07F2E" w:rsidRDefault="00300C3F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III – o interessado assumirá inteira responsabilidade por quaisquer fatos que venham a ocorrer no período da antecipação ou da prorrogação da viagem, isentando o Conselho de tais responsabilidades, em casos não justificados.</w:t>
      </w:r>
    </w:p>
    <w:p w:rsidR="00300C3F" w:rsidRPr="00C07F2E" w:rsidRDefault="00C07F2E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16</w:t>
      </w:r>
      <w:r w:rsidR="00E94211" w:rsidRPr="00C07F2E">
        <w:rPr>
          <w:rFonts w:ascii="Arial" w:hAnsi="Arial" w:cs="Arial"/>
          <w:sz w:val="24"/>
          <w:szCs w:val="24"/>
        </w:rPr>
        <w:t xml:space="preserve"> </w:t>
      </w:r>
      <w:r w:rsidR="00AD4513" w:rsidRPr="00C07F2E">
        <w:rPr>
          <w:rFonts w:ascii="Arial" w:hAnsi="Arial" w:cs="Arial"/>
          <w:sz w:val="24"/>
          <w:szCs w:val="24"/>
        </w:rPr>
        <w:t xml:space="preserve">Havendo transportes aéreo, rodoviário, ferroviário ou </w:t>
      </w:r>
      <w:proofErr w:type="spellStart"/>
      <w:r w:rsidR="00AD4513" w:rsidRPr="00C07F2E">
        <w:rPr>
          <w:rFonts w:ascii="Arial" w:hAnsi="Arial" w:cs="Arial"/>
          <w:sz w:val="24"/>
          <w:szCs w:val="24"/>
        </w:rPr>
        <w:t>aquaviário</w:t>
      </w:r>
      <w:proofErr w:type="spellEnd"/>
      <w:r w:rsidR="00AD4513" w:rsidRPr="00C07F2E">
        <w:rPr>
          <w:rFonts w:ascii="Arial" w:hAnsi="Arial" w:cs="Arial"/>
          <w:sz w:val="24"/>
          <w:szCs w:val="24"/>
        </w:rPr>
        <w:t xml:space="preserve"> disponíveis em horários compatíveis com o início e </w:t>
      </w:r>
      <w:r w:rsidR="003E3590" w:rsidRPr="00C07F2E">
        <w:rPr>
          <w:rFonts w:ascii="Arial" w:hAnsi="Arial" w:cs="Arial"/>
          <w:sz w:val="24"/>
          <w:szCs w:val="24"/>
        </w:rPr>
        <w:t xml:space="preserve">o </w:t>
      </w:r>
      <w:r w:rsidR="00AD4513" w:rsidRPr="00C07F2E">
        <w:rPr>
          <w:rFonts w:ascii="Arial" w:hAnsi="Arial" w:cs="Arial"/>
          <w:sz w:val="24"/>
          <w:szCs w:val="24"/>
        </w:rPr>
        <w:t xml:space="preserve">encerramento do evento ou atividade que </w:t>
      </w:r>
      <w:r w:rsidR="00A6300A" w:rsidRPr="00C07F2E">
        <w:rPr>
          <w:rFonts w:ascii="Arial" w:hAnsi="Arial" w:cs="Arial"/>
          <w:sz w:val="24"/>
          <w:szCs w:val="24"/>
        </w:rPr>
        <w:t>motivou</w:t>
      </w:r>
      <w:r w:rsidR="00AD4513" w:rsidRPr="00C07F2E">
        <w:rPr>
          <w:rFonts w:ascii="Arial" w:hAnsi="Arial" w:cs="Arial"/>
          <w:sz w:val="24"/>
          <w:szCs w:val="24"/>
        </w:rPr>
        <w:t xml:space="preserve"> o deslocamento a serviço, de forma a permitir a chegada da pessoa no dia de início e o seu retorno no dia de encerramento, aplicar-se-ão as disposições do art. 16 no caso de a pessoa designada optar por outros </w:t>
      </w:r>
      <w:r w:rsidR="00E73327" w:rsidRPr="00C07F2E">
        <w:rPr>
          <w:rFonts w:ascii="Arial" w:hAnsi="Arial" w:cs="Arial"/>
          <w:sz w:val="24"/>
          <w:szCs w:val="24"/>
        </w:rPr>
        <w:t xml:space="preserve">horários </w:t>
      </w:r>
      <w:r w:rsidR="00AD4513" w:rsidRPr="00C07F2E">
        <w:rPr>
          <w:rFonts w:ascii="Arial" w:hAnsi="Arial" w:cs="Arial"/>
          <w:sz w:val="24"/>
          <w:szCs w:val="24"/>
        </w:rPr>
        <w:t>de transportes.</w:t>
      </w:r>
    </w:p>
    <w:p w:rsidR="004613A6" w:rsidRPr="00C07F2E" w:rsidRDefault="00C07F2E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17</w:t>
      </w:r>
      <w:r w:rsidR="00AD4513" w:rsidRPr="00C07F2E">
        <w:rPr>
          <w:rFonts w:ascii="Arial" w:hAnsi="Arial" w:cs="Arial"/>
          <w:sz w:val="24"/>
          <w:szCs w:val="24"/>
        </w:rPr>
        <w:t xml:space="preserve"> Aos empregados do CAU/CE será concedida ajuda de custo</w:t>
      </w:r>
      <w:r w:rsidR="004E56BE" w:rsidRPr="00C07F2E">
        <w:rPr>
          <w:rFonts w:ascii="Arial" w:hAnsi="Arial" w:cs="Arial"/>
          <w:sz w:val="24"/>
          <w:szCs w:val="24"/>
        </w:rPr>
        <w:t xml:space="preserve">, destinada a atender despesas de alimentação, quando estes participarem de </w:t>
      </w:r>
      <w:r w:rsidR="00743301" w:rsidRPr="00C07F2E">
        <w:rPr>
          <w:rFonts w:ascii="Arial" w:hAnsi="Arial" w:cs="Arial"/>
          <w:sz w:val="24"/>
          <w:szCs w:val="24"/>
        </w:rPr>
        <w:t>eventos ou atividades fora da sede do Conselho</w:t>
      </w:r>
      <w:r w:rsidR="004D61A9" w:rsidRPr="00C07F2E">
        <w:rPr>
          <w:rFonts w:ascii="Arial" w:hAnsi="Arial" w:cs="Arial"/>
          <w:sz w:val="24"/>
          <w:szCs w:val="24"/>
        </w:rPr>
        <w:t>, mas</w:t>
      </w:r>
      <w:r w:rsidR="004E56BE" w:rsidRPr="00C07F2E">
        <w:rPr>
          <w:rFonts w:ascii="Arial" w:hAnsi="Arial" w:cs="Arial"/>
          <w:sz w:val="24"/>
          <w:szCs w:val="24"/>
        </w:rPr>
        <w:t xml:space="preserve"> </w:t>
      </w:r>
      <w:r w:rsidR="004D61A9" w:rsidRPr="00C07F2E">
        <w:rPr>
          <w:rFonts w:ascii="Arial" w:hAnsi="Arial" w:cs="Arial"/>
          <w:sz w:val="24"/>
          <w:szCs w:val="24"/>
        </w:rPr>
        <w:t>sem</w:t>
      </w:r>
      <w:r w:rsidR="004613A6" w:rsidRPr="00C07F2E">
        <w:rPr>
          <w:rFonts w:ascii="Arial" w:hAnsi="Arial" w:cs="Arial"/>
          <w:sz w:val="24"/>
          <w:szCs w:val="24"/>
        </w:rPr>
        <w:t xml:space="preserve"> deslocamento </w:t>
      </w:r>
      <w:r w:rsidR="004D61A9" w:rsidRPr="00C07F2E">
        <w:rPr>
          <w:rFonts w:ascii="Arial" w:hAnsi="Arial" w:cs="Arial"/>
          <w:sz w:val="24"/>
          <w:szCs w:val="24"/>
        </w:rPr>
        <w:t>do</w:t>
      </w:r>
      <w:r w:rsidR="004613A6" w:rsidRPr="00C07F2E">
        <w:rPr>
          <w:rFonts w:ascii="Arial" w:hAnsi="Arial" w:cs="Arial"/>
          <w:sz w:val="24"/>
          <w:szCs w:val="24"/>
        </w:rPr>
        <w:t xml:space="preserve"> domicílio.</w:t>
      </w:r>
    </w:p>
    <w:p w:rsidR="007D0459" w:rsidRPr="00C07F2E" w:rsidRDefault="004613A6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="003C60C6" w:rsidRPr="00C07F2E">
        <w:rPr>
          <w:rFonts w:ascii="Arial" w:hAnsi="Arial" w:cs="Arial"/>
          <w:sz w:val="24"/>
          <w:szCs w:val="24"/>
        </w:rPr>
        <w:t>a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ajuda de custo será </w:t>
      </w:r>
      <w:r w:rsidR="003C60C6" w:rsidRPr="00C07F2E">
        <w:rPr>
          <w:rFonts w:ascii="Arial" w:hAnsi="Arial" w:cs="Arial"/>
          <w:sz w:val="24"/>
          <w:szCs w:val="24"/>
        </w:rPr>
        <w:t>paga</w:t>
      </w:r>
      <w:r w:rsidRPr="00C07F2E">
        <w:rPr>
          <w:rFonts w:ascii="Arial" w:hAnsi="Arial" w:cs="Arial"/>
          <w:sz w:val="24"/>
          <w:szCs w:val="24"/>
        </w:rPr>
        <w:t xml:space="preserve"> </w:t>
      </w:r>
      <w:r w:rsidR="003C60C6" w:rsidRPr="00C07F2E">
        <w:rPr>
          <w:rFonts w:ascii="Arial" w:hAnsi="Arial" w:cs="Arial"/>
          <w:sz w:val="24"/>
          <w:szCs w:val="24"/>
        </w:rPr>
        <w:t>n</w:t>
      </w:r>
      <w:r w:rsidRPr="00C07F2E">
        <w:rPr>
          <w:rFonts w:ascii="Arial" w:hAnsi="Arial" w:cs="Arial"/>
          <w:sz w:val="24"/>
          <w:szCs w:val="24"/>
        </w:rPr>
        <w:t xml:space="preserve">a </w:t>
      </w:r>
      <w:r w:rsidR="003C60C6" w:rsidRPr="00C07F2E">
        <w:rPr>
          <w:rFonts w:ascii="Arial" w:hAnsi="Arial" w:cs="Arial"/>
          <w:sz w:val="24"/>
          <w:szCs w:val="24"/>
        </w:rPr>
        <w:t>proporção de 7% (sete por cento) do valor da diária devida a não conselheiros em deslocamentos no território estadual</w:t>
      </w:r>
      <w:r w:rsidR="007D0459" w:rsidRPr="00C07F2E">
        <w:rPr>
          <w:rFonts w:ascii="Arial" w:hAnsi="Arial" w:cs="Arial"/>
          <w:sz w:val="24"/>
          <w:szCs w:val="24"/>
        </w:rPr>
        <w:t>;</w:t>
      </w:r>
    </w:p>
    <w:p w:rsidR="003C60C6" w:rsidRPr="00C07F2E" w:rsidRDefault="007D0459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07F2E">
        <w:rPr>
          <w:rFonts w:ascii="Arial" w:hAnsi="Arial" w:cs="Arial"/>
          <w:sz w:val="24"/>
          <w:szCs w:val="24"/>
        </w:rPr>
        <w:t>será</w:t>
      </w:r>
      <w:proofErr w:type="gramEnd"/>
      <w:r w:rsidRPr="00C07F2E">
        <w:rPr>
          <w:rFonts w:ascii="Arial" w:hAnsi="Arial" w:cs="Arial"/>
          <w:sz w:val="24"/>
          <w:szCs w:val="24"/>
        </w:rPr>
        <w:t xml:space="preserve"> devida uma ajuda de custo </w:t>
      </w:r>
      <w:r w:rsidR="004D61A9" w:rsidRPr="00C07F2E">
        <w:rPr>
          <w:rFonts w:ascii="Arial" w:hAnsi="Arial" w:cs="Arial"/>
          <w:sz w:val="24"/>
          <w:szCs w:val="24"/>
        </w:rPr>
        <w:t>por dia de evento ou atividade</w:t>
      </w:r>
      <w:r w:rsidR="003C60C6" w:rsidRPr="00C07F2E">
        <w:rPr>
          <w:rFonts w:ascii="Arial" w:hAnsi="Arial" w:cs="Arial"/>
          <w:sz w:val="24"/>
          <w:szCs w:val="24"/>
        </w:rPr>
        <w:t>.</w:t>
      </w:r>
    </w:p>
    <w:p w:rsidR="003C60C6" w:rsidRPr="00C07F2E" w:rsidRDefault="003C60C6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Parágrafo único. As despesas de </w:t>
      </w:r>
      <w:r w:rsidR="00456DE0" w:rsidRPr="00C07F2E">
        <w:rPr>
          <w:rFonts w:ascii="Arial" w:hAnsi="Arial" w:cs="Arial"/>
          <w:sz w:val="24"/>
          <w:szCs w:val="24"/>
        </w:rPr>
        <w:t>locomoção</w:t>
      </w:r>
      <w:r w:rsidRPr="00C07F2E">
        <w:rPr>
          <w:rFonts w:ascii="Arial" w:hAnsi="Arial" w:cs="Arial"/>
          <w:sz w:val="24"/>
          <w:szCs w:val="24"/>
        </w:rPr>
        <w:t xml:space="preserve"> urban</w:t>
      </w:r>
      <w:r w:rsidR="00456DE0" w:rsidRPr="00C07F2E">
        <w:rPr>
          <w:rFonts w:ascii="Arial" w:hAnsi="Arial" w:cs="Arial"/>
          <w:sz w:val="24"/>
          <w:szCs w:val="24"/>
        </w:rPr>
        <w:t>a</w:t>
      </w:r>
      <w:r w:rsidRPr="00C07F2E">
        <w:rPr>
          <w:rFonts w:ascii="Arial" w:hAnsi="Arial" w:cs="Arial"/>
          <w:sz w:val="24"/>
          <w:szCs w:val="24"/>
        </w:rPr>
        <w:t xml:space="preserve"> </w:t>
      </w:r>
      <w:r w:rsidR="004D61A9" w:rsidRPr="00C07F2E">
        <w:rPr>
          <w:rFonts w:ascii="Arial" w:hAnsi="Arial" w:cs="Arial"/>
          <w:sz w:val="24"/>
          <w:szCs w:val="24"/>
        </w:rPr>
        <w:t xml:space="preserve">incorridas em razão do deslocamento de que trata o </w:t>
      </w:r>
      <w:r w:rsidR="004D61A9" w:rsidRPr="00C07F2E">
        <w:rPr>
          <w:rFonts w:ascii="Arial" w:hAnsi="Arial" w:cs="Arial"/>
          <w:i/>
          <w:sz w:val="24"/>
          <w:szCs w:val="24"/>
        </w:rPr>
        <w:t>caput</w:t>
      </w:r>
      <w:r w:rsidR="004D61A9" w:rsidRPr="00C07F2E">
        <w:rPr>
          <w:rFonts w:ascii="Arial" w:hAnsi="Arial" w:cs="Arial"/>
          <w:sz w:val="24"/>
          <w:szCs w:val="24"/>
        </w:rPr>
        <w:t xml:space="preserve"> </w:t>
      </w:r>
      <w:r w:rsidRPr="00C07F2E">
        <w:rPr>
          <w:rFonts w:ascii="Arial" w:hAnsi="Arial" w:cs="Arial"/>
          <w:sz w:val="24"/>
          <w:szCs w:val="24"/>
        </w:rPr>
        <w:t xml:space="preserve">serão ressarcidas mediante solicitação do empregado </w:t>
      </w:r>
      <w:r w:rsidR="004D61A9" w:rsidRPr="00C07F2E">
        <w:rPr>
          <w:rFonts w:ascii="Arial" w:hAnsi="Arial" w:cs="Arial"/>
          <w:sz w:val="24"/>
          <w:szCs w:val="24"/>
        </w:rPr>
        <w:t>quando da prestação de contas</w:t>
      </w:r>
      <w:r w:rsidRPr="00C07F2E">
        <w:rPr>
          <w:rFonts w:ascii="Arial" w:hAnsi="Arial" w:cs="Arial"/>
          <w:sz w:val="24"/>
          <w:szCs w:val="24"/>
        </w:rPr>
        <w:t xml:space="preserve">. </w:t>
      </w:r>
    </w:p>
    <w:p w:rsidR="001D46E8" w:rsidRPr="00C07F2E" w:rsidRDefault="00C07F2E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18</w:t>
      </w:r>
      <w:r w:rsidR="001D46E8" w:rsidRPr="00C07F2E">
        <w:rPr>
          <w:rFonts w:ascii="Arial" w:hAnsi="Arial" w:cs="Arial"/>
          <w:sz w:val="24"/>
          <w:szCs w:val="24"/>
        </w:rPr>
        <w:t xml:space="preserve"> Quando o CAU/CE custear integralmente as despesas de hospedagem, alimentação </w:t>
      </w:r>
      <w:r w:rsidR="004C4E2C" w:rsidRPr="00C07F2E">
        <w:rPr>
          <w:rFonts w:ascii="Arial" w:hAnsi="Arial" w:cs="Arial"/>
          <w:sz w:val="24"/>
          <w:szCs w:val="24"/>
        </w:rPr>
        <w:t xml:space="preserve">e </w:t>
      </w:r>
      <w:r w:rsidR="001D46E8" w:rsidRPr="00C07F2E">
        <w:rPr>
          <w:rFonts w:ascii="Arial" w:hAnsi="Arial" w:cs="Arial"/>
          <w:sz w:val="24"/>
          <w:szCs w:val="24"/>
        </w:rPr>
        <w:t>locomoção, não haverá o pagamento de diárias.</w:t>
      </w:r>
    </w:p>
    <w:p w:rsidR="00234D72" w:rsidRPr="00C07F2E" w:rsidRDefault="00C07F2E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19</w:t>
      </w:r>
      <w:r w:rsidR="00234D72" w:rsidRPr="00C07F2E">
        <w:rPr>
          <w:rFonts w:ascii="Arial" w:hAnsi="Arial" w:cs="Arial"/>
          <w:sz w:val="24"/>
          <w:szCs w:val="24"/>
        </w:rPr>
        <w:t xml:space="preserve"> Os casos omissos nesta Portaria serão deliberados pela Comissão de</w:t>
      </w:r>
      <w:r w:rsidR="00207547">
        <w:rPr>
          <w:rFonts w:ascii="Arial" w:hAnsi="Arial" w:cs="Arial"/>
          <w:sz w:val="24"/>
          <w:szCs w:val="24"/>
        </w:rPr>
        <w:t xml:space="preserve"> Organização, Planejamento,</w:t>
      </w:r>
      <w:r w:rsidR="00234D72" w:rsidRPr="00C07F2E">
        <w:rPr>
          <w:rFonts w:ascii="Arial" w:hAnsi="Arial" w:cs="Arial"/>
          <w:sz w:val="24"/>
          <w:szCs w:val="24"/>
        </w:rPr>
        <w:t xml:space="preserve"> </w:t>
      </w:r>
      <w:r w:rsidR="00064A30">
        <w:rPr>
          <w:rFonts w:ascii="Arial" w:hAnsi="Arial" w:cs="Arial"/>
          <w:sz w:val="24"/>
          <w:szCs w:val="24"/>
        </w:rPr>
        <w:t xml:space="preserve">Administração e Finanças </w:t>
      </w:r>
      <w:bookmarkStart w:id="0" w:name="_GoBack"/>
      <w:bookmarkEnd w:id="0"/>
      <w:r w:rsidR="00234D72" w:rsidRPr="00C07F2E">
        <w:rPr>
          <w:rFonts w:ascii="Arial" w:hAnsi="Arial" w:cs="Arial"/>
          <w:sz w:val="24"/>
          <w:szCs w:val="24"/>
        </w:rPr>
        <w:t>(C</w:t>
      </w:r>
      <w:r w:rsidR="00207547">
        <w:rPr>
          <w:rFonts w:ascii="Arial" w:hAnsi="Arial" w:cs="Arial"/>
          <w:sz w:val="24"/>
          <w:szCs w:val="24"/>
        </w:rPr>
        <w:t>OP</w:t>
      </w:r>
      <w:r w:rsidR="00234D72" w:rsidRPr="00C07F2E">
        <w:rPr>
          <w:rFonts w:ascii="Arial" w:hAnsi="Arial" w:cs="Arial"/>
          <w:sz w:val="24"/>
          <w:szCs w:val="24"/>
        </w:rPr>
        <w:t>AF) do CAU/CE e autorizados pelo presidente.</w:t>
      </w:r>
    </w:p>
    <w:p w:rsidR="007343D0" w:rsidRPr="00C07F2E" w:rsidRDefault="00C07F2E" w:rsidP="00441C9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20</w:t>
      </w:r>
      <w:r w:rsidR="007343D0" w:rsidRPr="00C07F2E">
        <w:rPr>
          <w:rFonts w:ascii="Arial" w:hAnsi="Arial" w:cs="Arial"/>
          <w:sz w:val="24"/>
          <w:szCs w:val="24"/>
        </w:rPr>
        <w:t xml:space="preserve"> Fica revogada por es</w:t>
      </w:r>
      <w:r w:rsidRPr="00C07F2E">
        <w:rPr>
          <w:rFonts w:ascii="Arial" w:hAnsi="Arial" w:cs="Arial"/>
          <w:sz w:val="24"/>
          <w:szCs w:val="24"/>
        </w:rPr>
        <w:t>ta norma a Portaria CAU/CE nº 15/2018</w:t>
      </w:r>
      <w:r w:rsidR="00C20D85" w:rsidRPr="00C07F2E">
        <w:rPr>
          <w:rFonts w:ascii="Arial" w:hAnsi="Arial" w:cs="Arial"/>
          <w:sz w:val="24"/>
          <w:szCs w:val="24"/>
        </w:rPr>
        <w:t xml:space="preserve">, de </w:t>
      </w:r>
      <w:r w:rsidRPr="00C07F2E">
        <w:rPr>
          <w:rFonts w:ascii="Arial" w:hAnsi="Arial" w:cs="Arial"/>
          <w:sz w:val="24"/>
          <w:szCs w:val="24"/>
        </w:rPr>
        <w:t>27 de julho de 2018</w:t>
      </w:r>
      <w:r w:rsidR="007343D0" w:rsidRPr="00C07F2E">
        <w:rPr>
          <w:rFonts w:ascii="Arial" w:hAnsi="Arial" w:cs="Arial"/>
          <w:sz w:val="24"/>
          <w:szCs w:val="24"/>
        </w:rPr>
        <w:t>.</w:t>
      </w:r>
    </w:p>
    <w:p w:rsidR="004D61A9" w:rsidRDefault="001B0168" w:rsidP="0079589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Art. 2</w:t>
      </w:r>
      <w:r w:rsidR="00C07F2E">
        <w:rPr>
          <w:rFonts w:ascii="Arial" w:hAnsi="Arial" w:cs="Arial"/>
          <w:sz w:val="24"/>
          <w:szCs w:val="24"/>
        </w:rPr>
        <w:t>1</w:t>
      </w:r>
      <w:r w:rsidRPr="00C07F2E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C07F2E" w:rsidRPr="00C07F2E" w:rsidRDefault="00C07F2E" w:rsidP="0079589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125635" w:rsidRPr="00C07F2E" w:rsidRDefault="00584BEF" w:rsidP="00584BE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 xml:space="preserve">                        </w:t>
      </w:r>
      <w:r w:rsidR="00C07F2E" w:rsidRPr="00C07F2E">
        <w:rPr>
          <w:rFonts w:ascii="Arial" w:hAnsi="Arial" w:cs="Arial"/>
          <w:sz w:val="24"/>
          <w:szCs w:val="24"/>
        </w:rPr>
        <w:t xml:space="preserve">               Fortaleza (CE), 12 de junho de 2019</w:t>
      </w:r>
    </w:p>
    <w:p w:rsidR="00125635" w:rsidRPr="00C07F2E" w:rsidRDefault="00125635" w:rsidP="00584BEF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1B0168" w:rsidRPr="00C07F2E" w:rsidRDefault="001B0168" w:rsidP="001B0168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___________</w:t>
      </w:r>
      <w:r w:rsidR="004D61A9" w:rsidRPr="00C07F2E">
        <w:rPr>
          <w:rFonts w:ascii="Arial" w:hAnsi="Arial" w:cs="Arial"/>
          <w:sz w:val="24"/>
          <w:szCs w:val="24"/>
        </w:rPr>
        <w:t>___</w:t>
      </w:r>
      <w:r w:rsidRPr="00C07F2E">
        <w:rPr>
          <w:rFonts w:ascii="Arial" w:hAnsi="Arial" w:cs="Arial"/>
          <w:sz w:val="24"/>
          <w:szCs w:val="24"/>
        </w:rPr>
        <w:t>_________________</w:t>
      </w:r>
    </w:p>
    <w:p w:rsidR="001B0168" w:rsidRPr="00C07F2E" w:rsidRDefault="00C20D85" w:rsidP="001B0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Napoleão Ferreira da Silva Neto</w:t>
      </w:r>
    </w:p>
    <w:p w:rsidR="003B7F0E" w:rsidRPr="00C07F2E" w:rsidRDefault="001B0168" w:rsidP="009447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7F2E">
        <w:rPr>
          <w:rFonts w:ascii="Arial" w:hAnsi="Arial" w:cs="Arial"/>
          <w:sz w:val="24"/>
          <w:szCs w:val="24"/>
        </w:rPr>
        <w:t>Presidente do CAU/CE</w:t>
      </w:r>
    </w:p>
    <w:p w:rsidR="004476DD" w:rsidRPr="00C07F2E" w:rsidRDefault="004476DD" w:rsidP="009447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4B3" w:rsidRPr="00C07F2E" w:rsidRDefault="006244B3" w:rsidP="006244B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C20D85" w:rsidRPr="00C07F2E" w:rsidRDefault="00C20D85" w:rsidP="006244B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C20D85" w:rsidRPr="00C07F2E" w:rsidRDefault="00C20D85" w:rsidP="006244B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C20D85" w:rsidRPr="00C07F2E" w:rsidRDefault="00C20D85" w:rsidP="006244B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C20D85" w:rsidRPr="00C07F2E" w:rsidRDefault="00C20D85" w:rsidP="006244B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C20D85" w:rsidRPr="00C07F2E" w:rsidRDefault="00C20D85" w:rsidP="006244B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C07F2E">
      <w:pPr>
        <w:spacing w:after="0" w:line="240" w:lineRule="auto"/>
        <w:rPr>
          <w:rFonts w:ascii="Arial" w:hAnsi="Arial" w:cs="Arial"/>
        </w:rPr>
      </w:pPr>
    </w:p>
    <w:tbl>
      <w:tblPr>
        <w:tblW w:w="11367" w:type="dxa"/>
        <w:tblInd w:w="-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01"/>
        <w:gridCol w:w="2820"/>
        <w:gridCol w:w="2671"/>
        <w:gridCol w:w="10"/>
        <w:gridCol w:w="1106"/>
        <w:gridCol w:w="97"/>
        <w:gridCol w:w="673"/>
        <w:gridCol w:w="336"/>
        <w:gridCol w:w="877"/>
        <w:gridCol w:w="229"/>
        <w:gridCol w:w="533"/>
        <w:gridCol w:w="573"/>
        <w:gridCol w:w="801"/>
      </w:tblGrid>
      <w:tr w:rsidR="00370A09" w:rsidRPr="00130695" w:rsidTr="00370A09">
        <w:trPr>
          <w:gridBefore w:val="1"/>
          <w:gridAfter w:val="1"/>
          <w:wBefore w:w="140" w:type="dxa"/>
          <w:wAfter w:w="801" w:type="dxa"/>
          <w:trHeight w:val="426"/>
        </w:trPr>
        <w:tc>
          <w:tcPr>
            <w:tcW w:w="6002" w:type="dxa"/>
            <w:gridSpan w:val="4"/>
            <w:tcBorders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106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106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106" w:type="dxa"/>
            <w:gridSpan w:val="2"/>
            <w:tcBorders>
              <w:lef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130695" w:rsidRPr="00130695" w:rsidTr="00370A09">
        <w:trPr>
          <w:trHeight w:val="426"/>
        </w:trPr>
        <w:tc>
          <w:tcPr>
            <w:tcW w:w="1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ANEXO - </w:t>
            </w:r>
            <w:r w:rsidR="00C07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TABELA DE DIÁRIAS DO CAU CE 2019</w:t>
            </w:r>
          </w:p>
        </w:tc>
      </w:tr>
      <w:tr w:rsidR="00130695" w:rsidRPr="00130695" w:rsidTr="00370A09">
        <w:trPr>
          <w:trHeight w:val="426"/>
        </w:trPr>
        <w:tc>
          <w:tcPr>
            <w:tcW w:w="1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370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CONFORME RESOLUÇÃO CAU/BR  47/2013,</w:t>
            </w:r>
            <w:r w:rsidR="00C20D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="00C07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113/2016 E PORTARIA CAU/CE Nº 10/2019</w:t>
            </w:r>
          </w:p>
        </w:tc>
      </w:tr>
      <w:tr w:rsidR="00370A09" w:rsidRPr="00130695" w:rsidTr="00370A09">
        <w:trPr>
          <w:trHeight w:val="3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VERBA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LOCAL DE DESTINO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</w:rPr>
              <w:t>P/ CONSELHEIROS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</w:rPr>
              <w:t>P/ NÃO CONSELHEIROS</w:t>
            </w:r>
          </w:p>
        </w:tc>
      </w:tr>
      <w:tr w:rsidR="00370A09" w:rsidRPr="00130695" w:rsidTr="00115D41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 BR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CAU/CE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CAU/CE</w:t>
            </w:r>
          </w:p>
        </w:tc>
      </w:tr>
      <w:tr w:rsidR="00130695" w:rsidRPr="00130695" w:rsidTr="00115D41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R$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  <w:tr w:rsidR="00370A09" w:rsidRPr="00130695" w:rsidTr="00115D41">
        <w:trPr>
          <w:trHeight w:val="48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KM RODADO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R$ 1,39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R$ 1,39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R$ 1,39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DIÁRIA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ESTADO DO CEARÁ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60%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R$ 486,00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40%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R$ 324,00</w:t>
            </w:r>
          </w:p>
        </w:tc>
      </w:tr>
      <w:tr w:rsidR="00370A09" w:rsidRPr="00130695" w:rsidTr="00370A09">
        <w:trPr>
          <w:trHeight w:val="641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TERRITÓRIO NACIONAL (OUTROS ESTADOS)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R$ 810,00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R$ 648,00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R$ 405,00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AMÉRICA DO SUL E CENTRAL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AMÉRICA DO NORTE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DEMAIS PAÍSES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MEIA DIÁRIA (art.6o.-Portaria 002/2017)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ESTADO DO CEARÁ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R$ 243,00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R$ 162,00</w:t>
            </w:r>
          </w:p>
        </w:tc>
      </w:tr>
      <w:tr w:rsidR="00370A09" w:rsidRPr="00130695" w:rsidTr="00370A09">
        <w:trPr>
          <w:trHeight w:val="671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TERRITÓRIO NACIONAL (OUTROS ESTADOS)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R$ 324,00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R$ 202,50</w:t>
            </w:r>
          </w:p>
        </w:tc>
      </w:tr>
      <w:tr w:rsidR="00BF6129" w:rsidRPr="00130695" w:rsidTr="007F488B">
        <w:trPr>
          <w:trHeight w:val="48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C07F2E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29" w:rsidRPr="00130695" w:rsidRDefault="00BF6129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REEMBOLSO DIÁRIO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29" w:rsidRPr="00130695" w:rsidRDefault="00BF6129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R$ 622,53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25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622,53</w:t>
            </w:r>
          </w:p>
        </w:tc>
      </w:tr>
    </w:tbl>
    <w:p w:rsidR="006244B3" w:rsidRDefault="006244B3" w:rsidP="006244B3">
      <w:pPr>
        <w:spacing w:after="0" w:line="240" w:lineRule="auto"/>
        <w:ind w:left="-709"/>
        <w:rPr>
          <w:rFonts w:ascii="Arial" w:hAnsi="Arial" w:cs="Arial"/>
        </w:rPr>
      </w:pPr>
    </w:p>
    <w:sectPr w:rsidR="006244B3" w:rsidSect="00DA3DAB">
      <w:headerReference w:type="default" r:id="rId8"/>
      <w:pgSz w:w="11906" w:h="16838"/>
      <w:pgMar w:top="209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0E" w:rsidRDefault="00B87B0E" w:rsidP="00F64362">
      <w:pPr>
        <w:spacing w:after="0" w:line="240" w:lineRule="auto"/>
      </w:pPr>
      <w:r>
        <w:separator/>
      </w:r>
    </w:p>
  </w:endnote>
  <w:endnote w:type="continuationSeparator" w:id="0">
    <w:p w:rsidR="00B87B0E" w:rsidRDefault="00B87B0E" w:rsidP="00F6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0E" w:rsidRDefault="00B87B0E" w:rsidP="00F64362">
      <w:pPr>
        <w:spacing w:after="0" w:line="240" w:lineRule="auto"/>
      </w:pPr>
      <w:r>
        <w:separator/>
      </w:r>
    </w:p>
  </w:footnote>
  <w:footnote w:type="continuationSeparator" w:id="0">
    <w:p w:rsidR="00B87B0E" w:rsidRDefault="00B87B0E" w:rsidP="00F6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62" w:rsidRDefault="00C32DC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F95BD" wp14:editId="38004B2D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24000" cy="10478150"/>
          <wp:effectExtent l="0" t="0" r="0" b="0"/>
          <wp:wrapNone/>
          <wp:docPr id="1" name="Imagem 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-CE - Papel 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1047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4362" w:rsidRDefault="00F643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53"/>
    <w:multiLevelType w:val="hybridMultilevel"/>
    <w:tmpl w:val="0FF2FF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43256"/>
    <w:multiLevelType w:val="hybridMultilevel"/>
    <w:tmpl w:val="2FB46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64FA"/>
    <w:multiLevelType w:val="hybridMultilevel"/>
    <w:tmpl w:val="64AC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D56"/>
    <w:multiLevelType w:val="hybridMultilevel"/>
    <w:tmpl w:val="D5221F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77069"/>
    <w:multiLevelType w:val="hybridMultilevel"/>
    <w:tmpl w:val="FA7296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2"/>
    <w:rsid w:val="000251A6"/>
    <w:rsid w:val="00036983"/>
    <w:rsid w:val="00036FBD"/>
    <w:rsid w:val="00040D00"/>
    <w:rsid w:val="00064A30"/>
    <w:rsid w:val="00083094"/>
    <w:rsid w:val="0009149E"/>
    <w:rsid w:val="00111B4A"/>
    <w:rsid w:val="00115D41"/>
    <w:rsid w:val="00117C53"/>
    <w:rsid w:val="00125635"/>
    <w:rsid w:val="00130695"/>
    <w:rsid w:val="00150F7B"/>
    <w:rsid w:val="00194746"/>
    <w:rsid w:val="001B0168"/>
    <w:rsid w:val="001B517D"/>
    <w:rsid w:val="001D1003"/>
    <w:rsid w:val="001D46E8"/>
    <w:rsid w:val="001E1376"/>
    <w:rsid w:val="001E3307"/>
    <w:rsid w:val="001E6D52"/>
    <w:rsid w:val="001F2D07"/>
    <w:rsid w:val="001F7C5E"/>
    <w:rsid w:val="00204592"/>
    <w:rsid w:val="00207547"/>
    <w:rsid w:val="002116A4"/>
    <w:rsid w:val="002127E1"/>
    <w:rsid w:val="00212F18"/>
    <w:rsid w:val="002311AC"/>
    <w:rsid w:val="00233250"/>
    <w:rsid w:val="00234D72"/>
    <w:rsid w:val="00266F64"/>
    <w:rsid w:val="00270638"/>
    <w:rsid w:val="00296CEA"/>
    <w:rsid w:val="002C7027"/>
    <w:rsid w:val="002D5D37"/>
    <w:rsid w:val="002E2B5A"/>
    <w:rsid w:val="002E58EE"/>
    <w:rsid w:val="00300C3F"/>
    <w:rsid w:val="0031349B"/>
    <w:rsid w:val="00370A09"/>
    <w:rsid w:val="003941D5"/>
    <w:rsid w:val="003968DB"/>
    <w:rsid w:val="003B49F4"/>
    <w:rsid w:val="003B71AA"/>
    <w:rsid w:val="003B7F0E"/>
    <w:rsid w:val="003C60C6"/>
    <w:rsid w:val="003D106F"/>
    <w:rsid w:val="003E3590"/>
    <w:rsid w:val="003E4729"/>
    <w:rsid w:val="003E5660"/>
    <w:rsid w:val="003F6635"/>
    <w:rsid w:val="00425526"/>
    <w:rsid w:val="00441C9A"/>
    <w:rsid w:val="004476DD"/>
    <w:rsid w:val="00456DE0"/>
    <w:rsid w:val="004613A6"/>
    <w:rsid w:val="00481532"/>
    <w:rsid w:val="004819F2"/>
    <w:rsid w:val="00493F6C"/>
    <w:rsid w:val="004A1246"/>
    <w:rsid w:val="004B0286"/>
    <w:rsid w:val="004C4E2C"/>
    <w:rsid w:val="004D61A9"/>
    <w:rsid w:val="004D6643"/>
    <w:rsid w:val="004E56BE"/>
    <w:rsid w:val="00520DA0"/>
    <w:rsid w:val="00543F5C"/>
    <w:rsid w:val="00584BEF"/>
    <w:rsid w:val="00593682"/>
    <w:rsid w:val="005C03F0"/>
    <w:rsid w:val="005C17EC"/>
    <w:rsid w:val="005D0C7B"/>
    <w:rsid w:val="005D65A2"/>
    <w:rsid w:val="005E63E2"/>
    <w:rsid w:val="005F7BB7"/>
    <w:rsid w:val="00616719"/>
    <w:rsid w:val="006212B7"/>
    <w:rsid w:val="006244B3"/>
    <w:rsid w:val="00684E2C"/>
    <w:rsid w:val="006872C6"/>
    <w:rsid w:val="00690636"/>
    <w:rsid w:val="006A6830"/>
    <w:rsid w:val="006B74A4"/>
    <w:rsid w:val="006D4BDD"/>
    <w:rsid w:val="006E1D3E"/>
    <w:rsid w:val="006E2B73"/>
    <w:rsid w:val="007129AC"/>
    <w:rsid w:val="007132E8"/>
    <w:rsid w:val="007343D0"/>
    <w:rsid w:val="00743301"/>
    <w:rsid w:val="0076112D"/>
    <w:rsid w:val="007824D3"/>
    <w:rsid w:val="00795892"/>
    <w:rsid w:val="007B08E8"/>
    <w:rsid w:val="007B3742"/>
    <w:rsid w:val="007D0459"/>
    <w:rsid w:val="007D1DF7"/>
    <w:rsid w:val="007D28FC"/>
    <w:rsid w:val="007D4989"/>
    <w:rsid w:val="007D6FDF"/>
    <w:rsid w:val="007E3C1C"/>
    <w:rsid w:val="008072A2"/>
    <w:rsid w:val="00826E8C"/>
    <w:rsid w:val="0083188B"/>
    <w:rsid w:val="00851B3D"/>
    <w:rsid w:val="00851E9D"/>
    <w:rsid w:val="008E6FB3"/>
    <w:rsid w:val="00926D37"/>
    <w:rsid w:val="009376B9"/>
    <w:rsid w:val="00944719"/>
    <w:rsid w:val="0097795E"/>
    <w:rsid w:val="00981880"/>
    <w:rsid w:val="009A7CC2"/>
    <w:rsid w:val="009B3076"/>
    <w:rsid w:val="009C4080"/>
    <w:rsid w:val="009D6A17"/>
    <w:rsid w:val="009F1184"/>
    <w:rsid w:val="009F2CD9"/>
    <w:rsid w:val="009F40B0"/>
    <w:rsid w:val="00A0752C"/>
    <w:rsid w:val="00A43A05"/>
    <w:rsid w:val="00A6300A"/>
    <w:rsid w:val="00A70061"/>
    <w:rsid w:val="00A7012F"/>
    <w:rsid w:val="00A71F9A"/>
    <w:rsid w:val="00A858D9"/>
    <w:rsid w:val="00AA1379"/>
    <w:rsid w:val="00AC13BD"/>
    <w:rsid w:val="00AD4513"/>
    <w:rsid w:val="00AF2117"/>
    <w:rsid w:val="00B00B7E"/>
    <w:rsid w:val="00B36455"/>
    <w:rsid w:val="00B52D04"/>
    <w:rsid w:val="00B6028C"/>
    <w:rsid w:val="00B66BDC"/>
    <w:rsid w:val="00B71742"/>
    <w:rsid w:val="00B73951"/>
    <w:rsid w:val="00B87B0E"/>
    <w:rsid w:val="00BC0BDA"/>
    <w:rsid w:val="00BC363A"/>
    <w:rsid w:val="00BE0FCA"/>
    <w:rsid w:val="00BF173B"/>
    <w:rsid w:val="00BF6129"/>
    <w:rsid w:val="00C07F2E"/>
    <w:rsid w:val="00C139B0"/>
    <w:rsid w:val="00C20D85"/>
    <w:rsid w:val="00C2105B"/>
    <w:rsid w:val="00C222D8"/>
    <w:rsid w:val="00C32D82"/>
    <w:rsid w:val="00C32DC6"/>
    <w:rsid w:val="00C35461"/>
    <w:rsid w:val="00C44AE9"/>
    <w:rsid w:val="00C57C52"/>
    <w:rsid w:val="00C836FA"/>
    <w:rsid w:val="00C9277A"/>
    <w:rsid w:val="00C94C9F"/>
    <w:rsid w:val="00CA0E73"/>
    <w:rsid w:val="00CA1D6E"/>
    <w:rsid w:val="00CA35C2"/>
    <w:rsid w:val="00CB180B"/>
    <w:rsid w:val="00CB6F1E"/>
    <w:rsid w:val="00CE69DB"/>
    <w:rsid w:val="00CF276A"/>
    <w:rsid w:val="00D0578A"/>
    <w:rsid w:val="00D05885"/>
    <w:rsid w:val="00D377C6"/>
    <w:rsid w:val="00D51B42"/>
    <w:rsid w:val="00D622F8"/>
    <w:rsid w:val="00D6433D"/>
    <w:rsid w:val="00D75D2F"/>
    <w:rsid w:val="00D7718A"/>
    <w:rsid w:val="00D865EA"/>
    <w:rsid w:val="00D86869"/>
    <w:rsid w:val="00D91C0A"/>
    <w:rsid w:val="00D94031"/>
    <w:rsid w:val="00DA39C4"/>
    <w:rsid w:val="00DA3DAB"/>
    <w:rsid w:val="00DD5350"/>
    <w:rsid w:val="00DE376E"/>
    <w:rsid w:val="00E20E36"/>
    <w:rsid w:val="00E40493"/>
    <w:rsid w:val="00E43A58"/>
    <w:rsid w:val="00E73327"/>
    <w:rsid w:val="00E74399"/>
    <w:rsid w:val="00E92236"/>
    <w:rsid w:val="00E94211"/>
    <w:rsid w:val="00E96598"/>
    <w:rsid w:val="00EC1574"/>
    <w:rsid w:val="00EC3C5B"/>
    <w:rsid w:val="00EE406E"/>
    <w:rsid w:val="00EF7E02"/>
    <w:rsid w:val="00F20F80"/>
    <w:rsid w:val="00F331F8"/>
    <w:rsid w:val="00F35B06"/>
    <w:rsid w:val="00F64362"/>
    <w:rsid w:val="00F7217A"/>
    <w:rsid w:val="00F75A6D"/>
    <w:rsid w:val="00F7734F"/>
    <w:rsid w:val="00F94F96"/>
    <w:rsid w:val="00FA0525"/>
    <w:rsid w:val="00FB6AFE"/>
    <w:rsid w:val="00FC4FB4"/>
    <w:rsid w:val="00FD4BE6"/>
    <w:rsid w:val="00FE0925"/>
    <w:rsid w:val="00FE4A01"/>
    <w:rsid w:val="00FE66A1"/>
    <w:rsid w:val="00FF440F"/>
    <w:rsid w:val="00FF551F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FF91AB-5DBF-44F2-8142-972632FA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362"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362"/>
  </w:style>
  <w:style w:type="paragraph" w:styleId="Textodebalo">
    <w:name w:val="Balloon Text"/>
    <w:basedOn w:val="Normal"/>
    <w:link w:val="TextodebaloChar"/>
    <w:uiPriority w:val="99"/>
    <w:semiHidden/>
    <w:unhideWhenUsed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3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37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72B3-4E22-4066-A432-6A90D91B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2032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Cauce</cp:lastModifiedBy>
  <cp:revision>13</cp:revision>
  <cp:lastPrinted>2017-01-11T21:01:00Z</cp:lastPrinted>
  <dcterms:created xsi:type="dcterms:W3CDTF">2017-01-11T20:49:00Z</dcterms:created>
  <dcterms:modified xsi:type="dcterms:W3CDTF">2019-06-14T19:34:00Z</dcterms:modified>
</cp:coreProperties>
</file>